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229" w:rsidRPr="00C36229" w:rsidRDefault="00C36229" w:rsidP="00C36229">
      <w:pPr>
        <w:jc w:val="center"/>
        <w:rPr>
          <w:b/>
          <w:sz w:val="40"/>
          <w:szCs w:val="40"/>
        </w:rPr>
      </w:pPr>
      <w:r w:rsidRPr="00C36229">
        <w:rPr>
          <w:b/>
          <w:sz w:val="40"/>
          <w:szCs w:val="40"/>
        </w:rPr>
        <w:t>Core Trainer Notes</w:t>
      </w:r>
    </w:p>
    <w:p w:rsidR="008A7CDF" w:rsidRPr="00271AAD" w:rsidRDefault="001160C2">
      <w:pPr>
        <w:rPr>
          <w:b/>
          <w:sz w:val="24"/>
          <w:szCs w:val="24"/>
        </w:rPr>
      </w:pPr>
      <w:r>
        <w:rPr>
          <w:b/>
          <w:sz w:val="24"/>
          <w:szCs w:val="24"/>
        </w:rPr>
        <w:t>Introduction PowerP</w:t>
      </w:r>
      <w:r w:rsidR="00EA7C90" w:rsidRPr="00271AAD">
        <w:rPr>
          <w:b/>
          <w:sz w:val="24"/>
          <w:szCs w:val="24"/>
        </w:rPr>
        <w:t>oint</w:t>
      </w:r>
    </w:p>
    <w:p w:rsidR="00EA7C90" w:rsidRPr="00271AAD" w:rsidRDefault="00EA7C90">
      <w:pPr>
        <w:rPr>
          <w:b/>
          <w:sz w:val="24"/>
          <w:szCs w:val="24"/>
        </w:rPr>
      </w:pPr>
      <w:r w:rsidRPr="00271AAD">
        <w:rPr>
          <w:b/>
          <w:sz w:val="24"/>
          <w:szCs w:val="24"/>
        </w:rPr>
        <w:t>Log In</w:t>
      </w:r>
    </w:p>
    <w:p w:rsidR="00C36229" w:rsidRPr="00271AAD" w:rsidRDefault="00C36229">
      <w:pPr>
        <w:rPr>
          <w:b/>
          <w:sz w:val="24"/>
          <w:szCs w:val="24"/>
        </w:rPr>
      </w:pPr>
      <w:r w:rsidRPr="00271AAD">
        <w:rPr>
          <w:b/>
          <w:sz w:val="24"/>
          <w:szCs w:val="24"/>
        </w:rPr>
        <w:t>Four parts of page</w:t>
      </w:r>
    </w:p>
    <w:p w:rsidR="00C36229" w:rsidRPr="00C36229" w:rsidRDefault="00C36229" w:rsidP="00C36229">
      <w:pPr>
        <w:pStyle w:val="ListParagraph"/>
        <w:numPr>
          <w:ilvl w:val="0"/>
          <w:numId w:val="1"/>
        </w:numPr>
        <w:rPr>
          <w:sz w:val="24"/>
          <w:szCs w:val="24"/>
        </w:rPr>
      </w:pPr>
      <w:r w:rsidRPr="00C36229">
        <w:rPr>
          <w:sz w:val="24"/>
          <w:szCs w:val="24"/>
        </w:rPr>
        <w:t>Banner</w:t>
      </w:r>
    </w:p>
    <w:p w:rsidR="00C36229" w:rsidRPr="00C36229" w:rsidRDefault="00EA7C90" w:rsidP="00C36229">
      <w:pPr>
        <w:pStyle w:val="ListParagraph"/>
        <w:numPr>
          <w:ilvl w:val="0"/>
          <w:numId w:val="1"/>
        </w:numPr>
        <w:rPr>
          <w:sz w:val="24"/>
          <w:szCs w:val="24"/>
        </w:rPr>
      </w:pPr>
      <w:r w:rsidRPr="00C36229">
        <w:rPr>
          <w:sz w:val="24"/>
          <w:szCs w:val="24"/>
        </w:rPr>
        <w:t>Edge</w:t>
      </w:r>
    </w:p>
    <w:p w:rsidR="00C36229" w:rsidRPr="00C36229" w:rsidRDefault="00EA7C90" w:rsidP="00C36229">
      <w:pPr>
        <w:pStyle w:val="ListParagraph"/>
        <w:numPr>
          <w:ilvl w:val="0"/>
          <w:numId w:val="1"/>
        </w:numPr>
        <w:rPr>
          <w:sz w:val="24"/>
          <w:szCs w:val="24"/>
        </w:rPr>
      </w:pPr>
      <w:r w:rsidRPr="00C36229">
        <w:rPr>
          <w:sz w:val="24"/>
          <w:szCs w:val="24"/>
        </w:rPr>
        <w:t>Application Navigator</w:t>
      </w:r>
    </w:p>
    <w:p w:rsidR="00EA7C90" w:rsidRPr="00C36229" w:rsidRDefault="00EA7C90" w:rsidP="00C36229">
      <w:pPr>
        <w:pStyle w:val="ListParagraph"/>
        <w:numPr>
          <w:ilvl w:val="0"/>
          <w:numId w:val="1"/>
        </w:numPr>
        <w:rPr>
          <w:sz w:val="24"/>
          <w:szCs w:val="24"/>
        </w:rPr>
      </w:pPr>
      <w:r w:rsidRPr="00C36229">
        <w:rPr>
          <w:sz w:val="24"/>
          <w:szCs w:val="24"/>
        </w:rPr>
        <w:t>Content Pane</w:t>
      </w:r>
    </w:p>
    <w:p w:rsidR="00C36229" w:rsidRPr="00271AAD" w:rsidRDefault="00EA7C90">
      <w:pPr>
        <w:rPr>
          <w:b/>
          <w:sz w:val="24"/>
          <w:szCs w:val="24"/>
        </w:rPr>
      </w:pPr>
      <w:r w:rsidRPr="00271AAD">
        <w:rPr>
          <w:b/>
          <w:sz w:val="24"/>
          <w:szCs w:val="24"/>
        </w:rPr>
        <w:t>Banner</w:t>
      </w:r>
    </w:p>
    <w:p w:rsidR="00EA7C90" w:rsidRPr="00C36229" w:rsidRDefault="00EA7C90" w:rsidP="00C36229">
      <w:pPr>
        <w:pStyle w:val="ListParagraph"/>
        <w:numPr>
          <w:ilvl w:val="0"/>
          <w:numId w:val="2"/>
        </w:numPr>
        <w:rPr>
          <w:sz w:val="24"/>
          <w:szCs w:val="24"/>
        </w:rPr>
      </w:pPr>
      <w:r w:rsidRPr="00C36229">
        <w:rPr>
          <w:sz w:val="24"/>
          <w:szCs w:val="24"/>
        </w:rPr>
        <w:t>Point out Search and Gear Options</w:t>
      </w:r>
      <w:r w:rsidR="004C5DFB">
        <w:rPr>
          <w:sz w:val="24"/>
          <w:szCs w:val="24"/>
        </w:rPr>
        <w:t xml:space="preserve"> (Home, Printer Friendly Version, Font Size and Theme)</w:t>
      </w:r>
    </w:p>
    <w:p w:rsidR="00C36229" w:rsidRPr="00271AAD" w:rsidRDefault="00EA7C90">
      <w:pPr>
        <w:rPr>
          <w:b/>
          <w:sz w:val="24"/>
          <w:szCs w:val="24"/>
        </w:rPr>
      </w:pPr>
      <w:r w:rsidRPr="00271AAD">
        <w:rPr>
          <w:b/>
          <w:sz w:val="24"/>
          <w:szCs w:val="24"/>
        </w:rPr>
        <w:t>Edge</w:t>
      </w:r>
    </w:p>
    <w:p w:rsidR="00C36229" w:rsidRDefault="00EA7C90" w:rsidP="00C36229">
      <w:pPr>
        <w:pStyle w:val="ListParagraph"/>
        <w:numPr>
          <w:ilvl w:val="0"/>
          <w:numId w:val="2"/>
        </w:numPr>
        <w:rPr>
          <w:sz w:val="24"/>
          <w:szCs w:val="24"/>
        </w:rPr>
      </w:pPr>
      <w:r w:rsidRPr="00C36229">
        <w:rPr>
          <w:sz w:val="24"/>
          <w:szCs w:val="24"/>
        </w:rPr>
        <w:t>Explain icons (point out that tagging and bookmarking will be covered later)</w:t>
      </w:r>
    </w:p>
    <w:p w:rsidR="00EA7C90" w:rsidRPr="00C36229" w:rsidRDefault="002374AB" w:rsidP="00C36229">
      <w:pPr>
        <w:pStyle w:val="ListParagraph"/>
        <w:numPr>
          <w:ilvl w:val="0"/>
          <w:numId w:val="2"/>
        </w:numPr>
        <w:rPr>
          <w:sz w:val="24"/>
          <w:szCs w:val="24"/>
        </w:rPr>
      </w:pPr>
      <w:r>
        <w:rPr>
          <w:sz w:val="24"/>
          <w:szCs w:val="24"/>
        </w:rPr>
        <w:t>Adding Personal Bookmarks</w:t>
      </w:r>
      <w:r w:rsidR="00BB2A20">
        <w:rPr>
          <w:sz w:val="24"/>
          <w:szCs w:val="24"/>
        </w:rPr>
        <w:t xml:space="preserve"> (will be demonstrated later)</w:t>
      </w:r>
    </w:p>
    <w:p w:rsidR="00C36229" w:rsidRPr="00271AAD" w:rsidRDefault="00EA7C90">
      <w:pPr>
        <w:rPr>
          <w:b/>
          <w:sz w:val="24"/>
          <w:szCs w:val="24"/>
        </w:rPr>
      </w:pPr>
      <w:r w:rsidRPr="00271AAD">
        <w:rPr>
          <w:b/>
          <w:sz w:val="24"/>
          <w:szCs w:val="24"/>
        </w:rPr>
        <w:t>Application Navigator</w:t>
      </w:r>
    </w:p>
    <w:p w:rsidR="00C36229" w:rsidRPr="00C36229" w:rsidRDefault="00EA7C90" w:rsidP="00C36229">
      <w:pPr>
        <w:pStyle w:val="ListParagraph"/>
        <w:numPr>
          <w:ilvl w:val="0"/>
          <w:numId w:val="2"/>
        </w:numPr>
        <w:rPr>
          <w:sz w:val="24"/>
          <w:szCs w:val="24"/>
        </w:rPr>
      </w:pPr>
      <w:r w:rsidRPr="00C36229">
        <w:rPr>
          <w:sz w:val="24"/>
          <w:szCs w:val="24"/>
        </w:rPr>
        <w:t>Expand/Collapse Applications</w:t>
      </w:r>
    </w:p>
    <w:p w:rsidR="00C36229" w:rsidRPr="00C36229" w:rsidRDefault="00EA7C90" w:rsidP="00C36229">
      <w:pPr>
        <w:pStyle w:val="ListParagraph"/>
        <w:numPr>
          <w:ilvl w:val="0"/>
          <w:numId w:val="2"/>
        </w:numPr>
        <w:rPr>
          <w:sz w:val="24"/>
          <w:szCs w:val="24"/>
        </w:rPr>
      </w:pPr>
      <w:r w:rsidRPr="00C36229">
        <w:rPr>
          <w:sz w:val="24"/>
          <w:szCs w:val="24"/>
        </w:rPr>
        <w:t>Favorites</w:t>
      </w:r>
      <w:r w:rsidR="00C36229">
        <w:rPr>
          <w:sz w:val="24"/>
          <w:szCs w:val="24"/>
        </w:rPr>
        <w:t xml:space="preserve"> (Star)</w:t>
      </w:r>
    </w:p>
    <w:p w:rsidR="00C36229" w:rsidRPr="00C36229" w:rsidRDefault="00EA7C90" w:rsidP="00C36229">
      <w:pPr>
        <w:pStyle w:val="ListParagraph"/>
        <w:numPr>
          <w:ilvl w:val="0"/>
          <w:numId w:val="2"/>
        </w:numPr>
        <w:rPr>
          <w:sz w:val="24"/>
          <w:szCs w:val="24"/>
        </w:rPr>
      </w:pPr>
      <w:r w:rsidRPr="00C36229">
        <w:rPr>
          <w:sz w:val="24"/>
          <w:szCs w:val="24"/>
        </w:rPr>
        <w:t>Filter(don’t explain wildcards yet)</w:t>
      </w:r>
    </w:p>
    <w:p w:rsidR="00EA7C90" w:rsidRPr="00C36229" w:rsidRDefault="00C36229" w:rsidP="00C36229">
      <w:pPr>
        <w:pStyle w:val="ListParagraph"/>
        <w:numPr>
          <w:ilvl w:val="0"/>
          <w:numId w:val="2"/>
        </w:numPr>
        <w:rPr>
          <w:sz w:val="24"/>
          <w:szCs w:val="24"/>
        </w:rPr>
      </w:pPr>
      <w:r w:rsidRPr="00C36229">
        <w:rPr>
          <w:sz w:val="24"/>
          <w:szCs w:val="24"/>
        </w:rPr>
        <w:t xml:space="preserve">Menu </w:t>
      </w:r>
      <w:r w:rsidR="00CC3DAB">
        <w:rPr>
          <w:sz w:val="24"/>
          <w:szCs w:val="24"/>
        </w:rPr>
        <w:t>–</w:t>
      </w:r>
      <w:r w:rsidRPr="00C36229">
        <w:rPr>
          <w:sz w:val="24"/>
          <w:szCs w:val="24"/>
        </w:rPr>
        <w:t xml:space="preserve"> </w:t>
      </w:r>
      <w:r w:rsidR="00EA7C90" w:rsidRPr="00C36229">
        <w:rPr>
          <w:sz w:val="24"/>
          <w:szCs w:val="24"/>
        </w:rPr>
        <w:t>Roles</w:t>
      </w:r>
      <w:r w:rsidR="00CC3DAB">
        <w:rPr>
          <w:sz w:val="24"/>
          <w:szCs w:val="24"/>
        </w:rPr>
        <w:t xml:space="preserve"> (</w:t>
      </w:r>
      <w:r w:rsidR="00CC3DAB" w:rsidRPr="00CC3DAB">
        <w:rPr>
          <w:sz w:val="24"/>
          <w:szCs w:val="24"/>
          <w:highlight w:val="cyan"/>
        </w:rPr>
        <w:t>Exercise to have users change role</w:t>
      </w:r>
      <w:r w:rsidR="00CC3DAB">
        <w:rPr>
          <w:sz w:val="24"/>
          <w:szCs w:val="24"/>
        </w:rPr>
        <w:t>)</w:t>
      </w:r>
    </w:p>
    <w:p w:rsidR="00C36229" w:rsidRPr="00271AAD" w:rsidRDefault="00EA7C90">
      <w:pPr>
        <w:rPr>
          <w:b/>
          <w:sz w:val="24"/>
          <w:szCs w:val="24"/>
        </w:rPr>
      </w:pPr>
      <w:r w:rsidRPr="00271AAD">
        <w:rPr>
          <w:b/>
          <w:sz w:val="24"/>
          <w:szCs w:val="24"/>
        </w:rPr>
        <w:t>Content Pane</w:t>
      </w:r>
    </w:p>
    <w:p w:rsidR="00EA7C90" w:rsidRDefault="00EA7C90" w:rsidP="00C36229">
      <w:pPr>
        <w:pStyle w:val="ListParagraph"/>
        <w:numPr>
          <w:ilvl w:val="0"/>
          <w:numId w:val="3"/>
        </w:numPr>
        <w:rPr>
          <w:sz w:val="24"/>
          <w:szCs w:val="24"/>
        </w:rPr>
      </w:pPr>
      <w:r w:rsidRPr="00C36229">
        <w:rPr>
          <w:sz w:val="24"/>
          <w:szCs w:val="24"/>
        </w:rPr>
        <w:t>Discuss Homepage but don</w:t>
      </w:r>
      <w:r w:rsidR="00C36229">
        <w:rPr>
          <w:sz w:val="24"/>
          <w:szCs w:val="24"/>
        </w:rPr>
        <w:t>’t customize yet</w:t>
      </w:r>
    </w:p>
    <w:p w:rsidR="00C36229" w:rsidRPr="00C36229" w:rsidRDefault="00C36229" w:rsidP="00C36229">
      <w:pPr>
        <w:pStyle w:val="ListParagraph"/>
        <w:numPr>
          <w:ilvl w:val="0"/>
          <w:numId w:val="3"/>
        </w:numPr>
        <w:rPr>
          <w:sz w:val="24"/>
          <w:szCs w:val="24"/>
        </w:rPr>
      </w:pPr>
      <w:r>
        <w:rPr>
          <w:sz w:val="24"/>
          <w:szCs w:val="24"/>
        </w:rPr>
        <w:t>Show Homepage dropdown</w:t>
      </w:r>
    </w:p>
    <w:p w:rsidR="00C36229" w:rsidRPr="00271AAD" w:rsidRDefault="00EA7C90">
      <w:pPr>
        <w:rPr>
          <w:b/>
          <w:sz w:val="24"/>
          <w:szCs w:val="24"/>
        </w:rPr>
      </w:pPr>
      <w:r w:rsidRPr="00271AAD">
        <w:rPr>
          <w:b/>
          <w:sz w:val="24"/>
          <w:szCs w:val="24"/>
        </w:rPr>
        <w:t>Service Desk</w:t>
      </w:r>
    </w:p>
    <w:p w:rsidR="00C36229" w:rsidRPr="00C36229" w:rsidRDefault="00EA7C90" w:rsidP="00C36229">
      <w:pPr>
        <w:pStyle w:val="ListParagraph"/>
        <w:numPr>
          <w:ilvl w:val="0"/>
          <w:numId w:val="3"/>
        </w:numPr>
        <w:rPr>
          <w:sz w:val="24"/>
          <w:szCs w:val="24"/>
        </w:rPr>
      </w:pPr>
      <w:r w:rsidRPr="00C36229">
        <w:rPr>
          <w:sz w:val="24"/>
          <w:szCs w:val="24"/>
        </w:rPr>
        <w:t>Discuss Knowledge as the place to find Job Aids</w:t>
      </w:r>
    </w:p>
    <w:p w:rsidR="00EA7C90" w:rsidRPr="00C36229" w:rsidRDefault="00EA7C90" w:rsidP="00C36229">
      <w:pPr>
        <w:pStyle w:val="ListParagraph"/>
        <w:numPr>
          <w:ilvl w:val="0"/>
          <w:numId w:val="3"/>
        </w:numPr>
        <w:rPr>
          <w:sz w:val="24"/>
          <w:szCs w:val="24"/>
        </w:rPr>
      </w:pPr>
      <w:r w:rsidRPr="00C36229">
        <w:rPr>
          <w:sz w:val="24"/>
          <w:szCs w:val="24"/>
        </w:rPr>
        <w:t>Exp</w:t>
      </w:r>
      <w:r w:rsidR="00C36229" w:rsidRPr="00C36229">
        <w:rPr>
          <w:sz w:val="24"/>
          <w:szCs w:val="24"/>
        </w:rPr>
        <w:t>lain My Work and My Groups Work</w:t>
      </w:r>
    </w:p>
    <w:p w:rsidR="00C36229" w:rsidRPr="00271AAD" w:rsidRDefault="00C36229">
      <w:pPr>
        <w:rPr>
          <w:b/>
          <w:sz w:val="24"/>
          <w:szCs w:val="24"/>
        </w:rPr>
      </w:pPr>
      <w:r w:rsidRPr="00271AAD">
        <w:rPr>
          <w:b/>
          <w:sz w:val="24"/>
          <w:szCs w:val="24"/>
        </w:rPr>
        <w:t>Service Desk/Incidents Module</w:t>
      </w:r>
    </w:p>
    <w:p w:rsidR="00EA7C90" w:rsidRPr="00C36229" w:rsidRDefault="00EA7C90" w:rsidP="00C36229">
      <w:pPr>
        <w:pStyle w:val="ListParagraph"/>
        <w:numPr>
          <w:ilvl w:val="0"/>
          <w:numId w:val="4"/>
        </w:numPr>
        <w:rPr>
          <w:sz w:val="24"/>
          <w:szCs w:val="24"/>
        </w:rPr>
      </w:pPr>
      <w:r w:rsidRPr="00C36229">
        <w:rPr>
          <w:sz w:val="24"/>
          <w:szCs w:val="24"/>
        </w:rPr>
        <w:t>Cover Filtering and Searching here to include:</w:t>
      </w:r>
    </w:p>
    <w:p w:rsidR="00C36229" w:rsidRPr="00C36229" w:rsidRDefault="00C36229" w:rsidP="00C36229">
      <w:pPr>
        <w:pStyle w:val="ListParagraph"/>
        <w:numPr>
          <w:ilvl w:val="1"/>
          <w:numId w:val="4"/>
        </w:numPr>
        <w:rPr>
          <w:sz w:val="24"/>
          <w:szCs w:val="24"/>
        </w:rPr>
      </w:pPr>
      <w:r w:rsidRPr="00C36229">
        <w:rPr>
          <w:sz w:val="24"/>
          <w:szCs w:val="24"/>
        </w:rPr>
        <w:lastRenderedPageBreak/>
        <w:t>Wildcards - *, %</w:t>
      </w:r>
      <w:proofErr w:type="gramStart"/>
      <w:r w:rsidRPr="00C36229">
        <w:rPr>
          <w:sz w:val="24"/>
          <w:szCs w:val="24"/>
        </w:rPr>
        <w:t>, !</w:t>
      </w:r>
      <w:proofErr w:type="gramEnd"/>
      <w:r w:rsidR="0001781A">
        <w:rPr>
          <w:sz w:val="24"/>
          <w:szCs w:val="24"/>
        </w:rPr>
        <w:t xml:space="preserve"> </w:t>
      </w:r>
    </w:p>
    <w:p w:rsidR="00EA7C90" w:rsidRPr="00C36229" w:rsidRDefault="00C36229" w:rsidP="00C36229">
      <w:pPr>
        <w:pStyle w:val="ListParagraph"/>
        <w:numPr>
          <w:ilvl w:val="1"/>
          <w:numId w:val="4"/>
        </w:numPr>
        <w:rPr>
          <w:sz w:val="24"/>
          <w:szCs w:val="24"/>
        </w:rPr>
      </w:pPr>
      <w:r w:rsidRPr="00C36229">
        <w:rPr>
          <w:sz w:val="24"/>
          <w:szCs w:val="24"/>
        </w:rPr>
        <w:t xml:space="preserve">Incidents </w:t>
      </w:r>
      <w:r w:rsidR="00EA7C90" w:rsidRPr="00C36229">
        <w:rPr>
          <w:sz w:val="24"/>
          <w:szCs w:val="24"/>
        </w:rPr>
        <w:t>Menu (three bars)</w:t>
      </w:r>
    </w:p>
    <w:p w:rsidR="00EA7C90" w:rsidRPr="00C36229" w:rsidRDefault="00EA7C90" w:rsidP="00C36229">
      <w:pPr>
        <w:pStyle w:val="ListParagraph"/>
        <w:numPr>
          <w:ilvl w:val="1"/>
          <w:numId w:val="4"/>
        </w:numPr>
        <w:rPr>
          <w:sz w:val="24"/>
          <w:szCs w:val="24"/>
        </w:rPr>
      </w:pPr>
      <w:r w:rsidRPr="00C36229">
        <w:rPr>
          <w:sz w:val="24"/>
          <w:szCs w:val="24"/>
        </w:rPr>
        <w:t>Go to</w:t>
      </w:r>
      <w:r w:rsidR="00C36229">
        <w:rPr>
          <w:sz w:val="24"/>
          <w:szCs w:val="24"/>
        </w:rPr>
        <w:t xml:space="preserve"> (Explain &gt; results)</w:t>
      </w:r>
    </w:p>
    <w:p w:rsidR="00EA7C90" w:rsidRPr="00C36229" w:rsidRDefault="00EA7C90" w:rsidP="00C36229">
      <w:pPr>
        <w:pStyle w:val="ListParagraph"/>
        <w:numPr>
          <w:ilvl w:val="1"/>
          <w:numId w:val="4"/>
        </w:numPr>
        <w:rPr>
          <w:sz w:val="24"/>
          <w:szCs w:val="24"/>
        </w:rPr>
      </w:pPr>
      <w:r w:rsidRPr="00C36229">
        <w:rPr>
          <w:sz w:val="24"/>
          <w:szCs w:val="24"/>
        </w:rPr>
        <w:t>Column Menu (three bars) – Only explain Sort and Group</w:t>
      </w:r>
      <w:r w:rsidR="00482B35">
        <w:rPr>
          <w:sz w:val="24"/>
          <w:szCs w:val="24"/>
        </w:rPr>
        <w:t xml:space="preserve"> By …</w:t>
      </w:r>
      <w:r w:rsidRPr="00C36229">
        <w:rPr>
          <w:sz w:val="24"/>
          <w:szCs w:val="24"/>
        </w:rPr>
        <w:t xml:space="preserve"> at this point</w:t>
      </w:r>
    </w:p>
    <w:p w:rsidR="00EA7C90" w:rsidRPr="00C36229" w:rsidRDefault="00EA7C90" w:rsidP="00C36229">
      <w:pPr>
        <w:pStyle w:val="ListParagraph"/>
        <w:numPr>
          <w:ilvl w:val="1"/>
          <w:numId w:val="4"/>
        </w:numPr>
        <w:rPr>
          <w:sz w:val="24"/>
          <w:szCs w:val="24"/>
        </w:rPr>
      </w:pPr>
      <w:r w:rsidRPr="00C36229">
        <w:rPr>
          <w:sz w:val="24"/>
          <w:szCs w:val="24"/>
        </w:rPr>
        <w:t>Right clicking Value and choosing Show Matching or Filter Out</w:t>
      </w:r>
    </w:p>
    <w:p w:rsidR="00EA7C90" w:rsidRDefault="00EA7C90" w:rsidP="00C36229">
      <w:pPr>
        <w:pStyle w:val="ListParagraph"/>
        <w:numPr>
          <w:ilvl w:val="1"/>
          <w:numId w:val="4"/>
        </w:numPr>
        <w:rPr>
          <w:sz w:val="24"/>
          <w:szCs w:val="24"/>
        </w:rPr>
      </w:pPr>
      <w:r w:rsidRPr="00C36229">
        <w:rPr>
          <w:sz w:val="24"/>
          <w:szCs w:val="24"/>
        </w:rPr>
        <w:t>Breadcrumbs</w:t>
      </w:r>
      <w:r w:rsidR="00C36229">
        <w:rPr>
          <w:sz w:val="24"/>
          <w:szCs w:val="24"/>
        </w:rPr>
        <w:t xml:space="preserve"> (Adding criteria and deleting criteria) (and/or) (contains, etc.)</w:t>
      </w:r>
    </w:p>
    <w:p w:rsidR="00C36229" w:rsidRDefault="00C36229" w:rsidP="00C36229">
      <w:pPr>
        <w:pStyle w:val="ListParagraph"/>
        <w:numPr>
          <w:ilvl w:val="1"/>
          <w:numId w:val="4"/>
        </w:numPr>
        <w:rPr>
          <w:sz w:val="24"/>
          <w:szCs w:val="24"/>
        </w:rPr>
      </w:pPr>
      <w:r>
        <w:rPr>
          <w:sz w:val="24"/>
          <w:szCs w:val="24"/>
        </w:rPr>
        <w:t>Pinning Criteria block</w:t>
      </w:r>
    </w:p>
    <w:p w:rsidR="00C36229" w:rsidRDefault="00C36229" w:rsidP="00C36229">
      <w:pPr>
        <w:pStyle w:val="ListParagraph"/>
        <w:numPr>
          <w:ilvl w:val="1"/>
          <w:numId w:val="4"/>
        </w:numPr>
        <w:rPr>
          <w:sz w:val="24"/>
          <w:szCs w:val="24"/>
        </w:rPr>
      </w:pPr>
      <w:r>
        <w:rPr>
          <w:sz w:val="24"/>
          <w:szCs w:val="24"/>
        </w:rPr>
        <w:t>Choosing Related Fields from another table</w:t>
      </w:r>
    </w:p>
    <w:p w:rsidR="00C36229" w:rsidRDefault="00C36229" w:rsidP="00C36229">
      <w:pPr>
        <w:pStyle w:val="ListParagraph"/>
        <w:numPr>
          <w:ilvl w:val="1"/>
          <w:numId w:val="4"/>
        </w:numPr>
        <w:rPr>
          <w:sz w:val="24"/>
          <w:szCs w:val="24"/>
        </w:rPr>
      </w:pPr>
      <w:r>
        <w:rPr>
          <w:sz w:val="24"/>
          <w:szCs w:val="24"/>
        </w:rPr>
        <w:t>Running Filter and Saving Filter</w:t>
      </w:r>
    </w:p>
    <w:p w:rsidR="00CC3DAB" w:rsidRDefault="00CC3DAB" w:rsidP="00C36229">
      <w:pPr>
        <w:pStyle w:val="ListParagraph"/>
        <w:numPr>
          <w:ilvl w:val="1"/>
          <w:numId w:val="4"/>
        </w:numPr>
        <w:rPr>
          <w:sz w:val="24"/>
          <w:szCs w:val="24"/>
          <w:highlight w:val="cyan"/>
        </w:rPr>
      </w:pPr>
      <w:r w:rsidRPr="00CC3DAB">
        <w:rPr>
          <w:sz w:val="24"/>
          <w:szCs w:val="24"/>
          <w:highlight w:val="cyan"/>
        </w:rPr>
        <w:t>Exercise</w:t>
      </w:r>
      <w:r>
        <w:rPr>
          <w:sz w:val="24"/>
          <w:szCs w:val="24"/>
          <w:highlight w:val="cyan"/>
        </w:rPr>
        <w:t>s</w:t>
      </w:r>
      <w:r w:rsidRPr="00CC3DAB">
        <w:rPr>
          <w:sz w:val="24"/>
          <w:szCs w:val="24"/>
          <w:highlight w:val="cyan"/>
        </w:rPr>
        <w:t xml:space="preserve"> to have users create a search/filter</w:t>
      </w:r>
    </w:p>
    <w:p w:rsidR="00CC3DAB" w:rsidRDefault="00CC3DAB" w:rsidP="00C36229">
      <w:pPr>
        <w:pStyle w:val="ListParagraph"/>
        <w:numPr>
          <w:ilvl w:val="1"/>
          <w:numId w:val="4"/>
        </w:numPr>
        <w:rPr>
          <w:sz w:val="24"/>
          <w:szCs w:val="24"/>
        </w:rPr>
      </w:pPr>
      <w:r w:rsidRPr="00CC3DAB">
        <w:rPr>
          <w:sz w:val="24"/>
          <w:szCs w:val="24"/>
        </w:rPr>
        <w:t>Using Breadcrumb, drag to Edge and Edit Bookmark label</w:t>
      </w:r>
      <w:r w:rsidR="00A24B93">
        <w:rPr>
          <w:sz w:val="24"/>
          <w:szCs w:val="24"/>
        </w:rPr>
        <w:t xml:space="preserve"> (make sure you are using the last criteria)</w:t>
      </w:r>
    </w:p>
    <w:p w:rsidR="002374AB" w:rsidRDefault="002374AB" w:rsidP="00C36229">
      <w:pPr>
        <w:pStyle w:val="ListParagraph"/>
        <w:numPr>
          <w:ilvl w:val="1"/>
          <w:numId w:val="4"/>
        </w:numPr>
        <w:rPr>
          <w:sz w:val="24"/>
          <w:szCs w:val="24"/>
        </w:rPr>
      </w:pPr>
      <w:r>
        <w:rPr>
          <w:sz w:val="24"/>
          <w:szCs w:val="24"/>
        </w:rPr>
        <w:t>Drag individual Incident to Edge</w:t>
      </w:r>
    </w:p>
    <w:p w:rsidR="00CC3DAB" w:rsidRDefault="00CC3DAB" w:rsidP="00C36229">
      <w:pPr>
        <w:pStyle w:val="ListParagraph"/>
        <w:numPr>
          <w:ilvl w:val="1"/>
          <w:numId w:val="4"/>
        </w:numPr>
        <w:rPr>
          <w:sz w:val="24"/>
          <w:szCs w:val="24"/>
        </w:rPr>
      </w:pPr>
      <w:r>
        <w:rPr>
          <w:sz w:val="24"/>
          <w:szCs w:val="24"/>
        </w:rPr>
        <w:t>Add Column Headings or Remove Column Headings and Reorder</w:t>
      </w:r>
    </w:p>
    <w:p w:rsidR="009C79EA" w:rsidRPr="009C79EA" w:rsidRDefault="009C79EA" w:rsidP="009C79EA">
      <w:pPr>
        <w:ind w:left="360"/>
        <w:rPr>
          <w:sz w:val="24"/>
        </w:rPr>
      </w:pPr>
      <w:r w:rsidRPr="009C79EA">
        <w:rPr>
          <w:sz w:val="24"/>
        </w:rPr>
        <w:t>ESSS Searching and Filtering</w:t>
      </w:r>
    </w:p>
    <w:p w:rsidR="009C79EA" w:rsidRPr="009C79EA" w:rsidRDefault="009C79EA" w:rsidP="009C79EA">
      <w:pPr>
        <w:ind w:left="360"/>
        <w:rPr>
          <w:sz w:val="24"/>
        </w:rPr>
      </w:pPr>
      <w:r w:rsidRPr="009C79EA">
        <w:rPr>
          <w:sz w:val="24"/>
        </w:rPr>
        <w:t>“Within ESSS we have a lot of options to be able to find a particular ticket. The tools and steps used to find an incident ticket are the same ones that can be used to find anything within any of the applications and tables in the system.  We’ll start with finding incidents.</w:t>
      </w:r>
    </w:p>
    <w:p w:rsidR="009C79EA" w:rsidRPr="009C79EA" w:rsidRDefault="009C79EA" w:rsidP="009C79EA">
      <w:pPr>
        <w:ind w:left="360"/>
        <w:rPr>
          <w:sz w:val="24"/>
        </w:rPr>
      </w:pPr>
      <w:r w:rsidRPr="009C79EA">
        <w:rPr>
          <w:sz w:val="24"/>
        </w:rPr>
        <w:t xml:space="preserve">We discussed earlier how you can use “My Work” and “My Groups Work” to find the tickets that </w:t>
      </w:r>
      <w:proofErr w:type="gramStart"/>
      <w:r w:rsidRPr="009C79EA">
        <w:rPr>
          <w:sz w:val="24"/>
        </w:rPr>
        <w:t>are</w:t>
      </w:r>
      <w:proofErr w:type="gramEnd"/>
      <w:r w:rsidRPr="009C79EA">
        <w:rPr>
          <w:sz w:val="24"/>
        </w:rPr>
        <w:t xml:space="preserve"> assigned to either you individually or to your resolver groups, but how would you find a ticket that isn’t necessarily one that you work?”</w:t>
      </w:r>
    </w:p>
    <w:p w:rsidR="009C79EA" w:rsidRPr="009C79EA" w:rsidRDefault="009C79EA" w:rsidP="009C79EA">
      <w:pPr>
        <w:ind w:left="360"/>
        <w:rPr>
          <w:sz w:val="24"/>
        </w:rPr>
      </w:pPr>
      <w:r w:rsidRPr="009C79EA">
        <w:rPr>
          <w:sz w:val="24"/>
        </w:rPr>
        <w:t>Trainer impersonate Nick Walker</w:t>
      </w:r>
    </w:p>
    <w:p w:rsidR="009C79EA" w:rsidRPr="009C79EA" w:rsidRDefault="009C79EA" w:rsidP="009C79EA">
      <w:pPr>
        <w:ind w:left="360"/>
        <w:rPr>
          <w:sz w:val="24"/>
        </w:rPr>
      </w:pPr>
      <w:r w:rsidRPr="009C79EA">
        <w:rPr>
          <w:sz w:val="24"/>
        </w:rPr>
        <w:t>Click Incidents module in the Service Desk application</w:t>
      </w:r>
    </w:p>
    <w:p w:rsidR="009C79EA" w:rsidRPr="009C79EA" w:rsidRDefault="009C79EA" w:rsidP="009C79EA">
      <w:pPr>
        <w:ind w:left="360"/>
        <w:rPr>
          <w:sz w:val="24"/>
        </w:rPr>
      </w:pPr>
      <w:r w:rsidRPr="009C79EA">
        <w:rPr>
          <w:sz w:val="24"/>
        </w:rPr>
        <w:t xml:space="preserve">“I know the ticket I’m looking for isn’t in a </w:t>
      </w:r>
      <w:proofErr w:type="gramStart"/>
      <w:r w:rsidRPr="009C79EA">
        <w:rPr>
          <w:sz w:val="24"/>
        </w:rPr>
        <w:t>Resolved</w:t>
      </w:r>
      <w:proofErr w:type="gramEnd"/>
      <w:r w:rsidRPr="009C79EA">
        <w:rPr>
          <w:sz w:val="24"/>
        </w:rPr>
        <w:t xml:space="preserve"> state – so I can remove all of those tickets by clicking Filter out”</w:t>
      </w:r>
    </w:p>
    <w:p w:rsidR="009C79EA" w:rsidRPr="009C79EA" w:rsidRDefault="009C79EA" w:rsidP="009C79EA">
      <w:pPr>
        <w:ind w:left="360"/>
        <w:rPr>
          <w:sz w:val="24"/>
        </w:rPr>
      </w:pPr>
      <w:r w:rsidRPr="009C79EA">
        <w:rPr>
          <w:sz w:val="24"/>
        </w:rPr>
        <w:t>Trainer demonstrate</w:t>
      </w:r>
    </w:p>
    <w:p w:rsidR="009C79EA" w:rsidRPr="009C79EA" w:rsidRDefault="009C79EA" w:rsidP="009C79EA">
      <w:pPr>
        <w:ind w:left="360"/>
        <w:rPr>
          <w:sz w:val="24"/>
        </w:rPr>
      </w:pPr>
      <w:r w:rsidRPr="009C79EA">
        <w:rPr>
          <w:sz w:val="24"/>
        </w:rPr>
        <w:t>“I’m also looking for P2 tickets – I can pick a P2 ticket and click Show Matching to filter the other priorities out”</w:t>
      </w:r>
    </w:p>
    <w:p w:rsidR="009C79EA" w:rsidRPr="009C79EA" w:rsidRDefault="009C79EA" w:rsidP="009C79EA">
      <w:pPr>
        <w:ind w:left="360"/>
        <w:rPr>
          <w:sz w:val="24"/>
        </w:rPr>
      </w:pPr>
      <w:r w:rsidRPr="009C79EA">
        <w:rPr>
          <w:sz w:val="24"/>
        </w:rPr>
        <w:t>Trainer demonstrate</w:t>
      </w:r>
    </w:p>
    <w:p w:rsidR="009C79EA" w:rsidRPr="009C79EA" w:rsidRDefault="009C79EA" w:rsidP="009C79EA">
      <w:pPr>
        <w:ind w:left="360"/>
        <w:rPr>
          <w:sz w:val="24"/>
        </w:rPr>
      </w:pPr>
      <w:r w:rsidRPr="009C79EA">
        <w:rPr>
          <w:sz w:val="24"/>
        </w:rPr>
        <w:t xml:space="preserve">Point out </w:t>
      </w:r>
      <w:proofErr w:type="gramStart"/>
      <w:r w:rsidRPr="009C79EA">
        <w:rPr>
          <w:sz w:val="24"/>
        </w:rPr>
        <w:t>breadcrumb,</w:t>
      </w:r>
      <w:proofErr w:type="gramEnd"/>
      <w:r w:rsidRPr="009C79EA">
        <w:rPr>
          <w:sz w:val="24"/>
        </w:rPr>
        <w:t xml:space="preserve"> explain that each search change you make on the ticket will add itself as a condition in the breadcrumb.</w:t>
      </w:r>
    </w:p>
    <w:p w:rsidR="009C79EA" w:rsidRPr="009C79EA" w:rsidRDefault="009C79EA" w:rsidP="009C79EA">
      <w:pPr>
        <w:ind w:left="360"/>
        <w:rPr>
          <w:sz w:val="24"/>
        </w:rPr>
      </w:pPr>
      <w:r w:rsidRPr="009C79EA">
        <w:rPr>
          <w:sz w:val="24"/>
        </w:rPr>
        <w:t xml:space="preserve">Click breadcrumb </w:t>
      </w:r>
      <w:proofErr w:type="spellStart"/>
      <w:r w:rsidRPr="009C79EA">
        <w:rPr>
          <w:sz w:val="24"/>
        </w:rPr>
        <w:t>carot</w:t>
      </w:r>
      <w:proofErr w:type="spellEnd"/>
      <w:r w:rsidRPr="009C79EA">
        <w:rPr>
          <w:sz w:val="24"/>
        </w:rPr>
        <w:t xml:space="preserve"> – show the filter conditions there.</w:t>
      </w:r>
    </w:p>
    <w:p w:rsidR="009C79EA" w:rsidRPr="009C79EA" w:rsidRDefault="009C79EA" w:rsidP="009C79EA">
      <w:pPr>
        <w:ind w:left="360"/>
        <w:rPr>
          <w:sz w:val="24"/>
        </w:rPr>
      </w:pPr>
      <w:r w:rsidRPr="009C79EA">
        <w:rPr>
          <w:sz w:val="24"/>
        </w:rPr>
        <w:lastRenderedPageBreak/>
        <w:t>Add “Or” condition after the priority to add Priority 1 tickets.</w:t>
      </w:r>
    </w:p>
    <w:p w:rsidR="009C79EA" w:rsidRPr="009C79EA" w:rsidRDefault="009C79EA" w:rsidP="009C79EA">
      <w:pPr>
        <w:ind w:left="360"/>
        <w:rPr>
          <w:sz w:val="24"/>
        </w:rPr>
      </w:pPr>
      <w:r w:rsidRPr="009C79EA">
        <w:rPr>
          <w:sz w:val="24"/>
        </w:rPr>
        <w:t xml:space="preserve">Pull down </w:t>
      </w:r>
      <w:proofErr w:type="spellStart"/>
      <w:r w:rsidRPr="009C79EA">
        <w:rPr>
          <w:sz w:val="24"/>
        </w:rPr>
        <w:t>carot</w:t>
      </w:r>
      <w:proofErr w:type="spellEnd"/>
      <w:r w:rsidRPr="009C79EA">
        <w:rPr>
          <w:sz w:val="24"/>
        </w:rPr>
        <w:t xml:space="preserve"> again, demonstrate Pin function</w:t>
      </w:r>
    </w:p>
    <w:p w:rsidR="009C79EA" w:rsidRPr="009C79EA" w:rsidRDefault="009C79EA" w:rsidP="009C79EA">
      <w:pPr>
        <w:ind w:left="360"/>
        <w:rPr>
          <w:sz w:val="24"/>
        </w:rPr>
      </w:pPr>
      <w:r w:rsidRPr="009C79EA">
        <w:rPr>
          <w:sz w:val="24"/>
        </w:rPr>
        <w:t>Add condition that the ticket had to be submitted between March 1 and March 31 (Created between 3/1/2015 and 3/31/2015)</w:t>
      </w:r>
    </w:p>
    <w:p w:rsidR="009C79EA" w:rsidRPr="009C79EA" w:rsidRDefault="009C79EA" w:rsidP="009C79EA">
      <w:pPr>
        <w:ind w:left="360"/>
        <w:rPr>
          <w:sz w:val="24"/>
        </w:rPr>
      </w:pPr>
      <w:r w:rsidRPr="009C79EA">
        <w:rPr>
          <w:sz w:val="24"/>
        </w:rPr>
        <w:t>Demonstrate the different conditions (on, not on, before, after, etc) while adding this filter.</w:t>
      </w:r>
    </w:p>
    <w:p w:rsidR="009C79EA" w:rsidRPr="009C79EA" w:rsidRDefault="009C79EA" w:rsidP="009C79EA">
      <w:pPr>
        <w:ind w:left="360"/>
        <w:rPr>
          <w:sz w:val="24"/>
        </w:rPr>
      </w:pPr>
      <w:r w:rsidRPr="009C79EA">
        <w:rPr>
          <w:sz w:val="24"/>
        </w:rPr>
        <w:t>Add condition Location is Oak Ridge (739)</w:t>
      </w:r>
      <w:bookmarkStart w:id="0" w:name="_GoBack"/>
      <w:bookmarkEnd w:id="0"/>
    </w:p>
    <w:p w:rsidR="00C36229" w:rsidRDefault="00C36229" w:rsidP="00C36229">
      <w:pPr>
        <w:pStyle w:val="ListParagraph"/>
        <w:ind w:left="0"/>
        <w:rPr>
          <w:sz w:val="24"/>
          <w:szCs w:val="24"/>
        </w:rPr>
      </w:pPr>
    </w:p>
    <w:p w:rsidR="00271AAD" w:rsidRPr="00271AAD" w:rsidRDefault="00C36229" w:rsidP="00C36229">
      <w:pPr>
        <w:pStyle w:val="ListParagraph"/>
        <w:ind w:left="0"/>
        <w:rPr>
          <w:b/>
          <w:sz w:val="24"/>
          <w:szCs w:val="24"/>
        </w:rPr>
      </w:pPr>
      <w:r w:rsidRPr="00271AAD">
        <w:rPr>
          <w:b/>
          <w:sz w:val="24"/>
          <w:szCs w:val="24"/>
        </w:rPr>
        <w:t>Incident/Create New</w:t>
      </w:r>
    </w:p>
    <w:p w:rsidR="00CC3DAB" w:rsidRDefault="00CC3DAB" w:rsidP="00CC3DAB">
      <w:pPr>
        <w:pStyle w:val="ListParagraph"/>
        <w:numPr>
          <w:ilvl w:val="0"/>
          <w:numId w:val="4"/>
        </w:numPr>
        <w:rPr>
          <w:sz w:val="24"/>
          <w:szCs w:val="24"/>
        </w:rPr>
      </w:pPr>
      <w:r>
        <w:rPr>
          <w:sz w:val="24"/>
          <w:szCs w:val="24"/>
        </w:rPr>
        <w:t>Note that Caller fills in Location and adds caller’s phone number to description</w:t>
      </w:r>
    </w:p>
    <w:p w:rsidR="00CC3DAB" w:rsidRDefault="005261D0" w:rsidP="00CC3DAB">
      <w:pPr>
        <w:pStyle w:val="ListParagraph"/>
        <w:numPr>
          <w:ilvl w:val="0"/>
          <w:numId w:val="4"/>
        </w:numPr>
        <w:rPr>
          <w:sz w:val="24"/>
          <w:szCs w:val="24"/>
        </w:rPr>
      </w:pPr>
      <w:r>
        <w:rPr>
          <w:sz w:val="24"/>
          <w:szCs w:val="24"/>
        </w:rPr>
        <w:t>Note that CSI options have gone from over 3000 to less than 1000.</w:t>
      </w:r>
    </w:p>
    <w:p w:rsidR="00AA1662" w:rsidRDefault="00AA1662" w:rsidP="00CC3DAB">
      <w:pPr>
        <w:pStyle w:val="ListParagraph"/>
        <w:numPr>
          <w:ilvl w:val="0"/>
          <w:numId w:val="4"/>
        </w:numPr>
        <w:rPr>
          <w:sz w:val="24"/>
          <w:szCs w:val="24"/>
        </w:rPr>
      </w:pPr>
      <w:r>
        <w:rPr>
          <w:sz w:val="24"/>
          <w:szCs w:val="24"/>
        </w:rPr>
        <w:t>Show Configuration Item 118FP22 CI Map. Change Layout to Radial and show 2 open tickets.</w:t>
      </w:r>
    </w:p>
    <w:p w:rsidR="005261D0" w:rsidRDefault="005261D0" w:rsidP="00CC3DAB">
      <w:pPr>
        <w:pStyle w:val="ListParagraph"/>
        <w:numPr>
          <w:ilvl w:val="0"/>
          <w:numId w:val="4"/>
        </w:numPr>
        <w:rPr>
          <w:sz w:val="24"/>
          <w:szCs w:val="24"/>
        </w:rPr>
      </w:pPr>
      <w:r>
        <w:rPr>
          <w:sz w:val="24"/>
          <w:szCs w:val="24"/>
        </w:rPr>
        <w:t>Impact, Urgency, and Priority are the same as Remedy</w:t>
      </w:r>
    </w:p>
    <w:p w:rsidR="005261D0" w:rsidRDefault="005261D0" w:rsidP="00CC3DAB">
      <w:pPr>
        <w:pStyle w:val="ListParagraph"/>
        <w:numPr>
          <w:ilvl w:val="0"/>
          <w:numId w:val="4"/>
        </w:numPr>
        <w:rPr>
          <w:sz w:val="24"/>
          <w:szCs w:val="24"/>
        </w:rPr>
      </w:pPr>
      <w:r>
        <w:rPr>
          <w:sz w:val="24"/>
          <w:szCs w:val="24"/>
        </w:rPr>
        <w:t>Remedy Cross-walk</w:t>
      </w:r>
    </w:p>
    <w:tbl>
      <w:tblPr>
        <w:tblStyle w:val="TableGrid"/>
        <w:tblW w:w="0" w:type="auto"/>
        <w:tblLook w:val="04A0"/>
      </w:tblPr>
      <w:tblGrid>
        <w:gridCol w:w="4788"/>
        <w:gridCol w:w="4788"/>
      </w:tblGrid>
      <w:tr w:rsidR="005261D0" w:rsidTr="005261D0">
        <w:tc>
          <w:tcPr>
            <w:tcW w:w="4788" w:type="dxa"/>
          </w:tcPr>
          <w:p w:rsidR="005261D0" w:rsidRPr="005261D0" w:rsidRDefault="005261D0" w:rsidP="005261D0">
            <w:pPr>
              <w:jc w:val="center"/>
              <w:rPr>
                <w:b/>
                <w:sz w:val="24"/>
                <w:szCs w:val="24"/>
              </w:rPr>
            </w:pPr>
            <w:r w:rsidRPr="005261D0">
              <w:rPr>
                <w:b/>
                <w:sz w:val="24"/>
                <w:szCs w:val="24"/>
              </w:rPr>
              <w:t>ES</w:t>
            </w:r>
            <w:r w:rsidRPr="005261D0">
              <w:rPr>
                <w:b/>
                <w:sz w:val="24"/>
                <w:szCs w:val="24"/>
                <w:vertAlign w:val="superscript"/>
              </w:rPr>
              <w:t>3</w:t>
            </w:r>
          </w:p>
        </w:tc>
        <w:tc>
          <w:tcPr>
            <w:tcW w:w="4788" w:type="dxa"/>
          </w:tcPr>
          <w:p w:rsidR="005261D0" w:rsidRPr="005261D0" w:rsidRDefault="005261D0" w:rsidP="005261D0">
            <w:pPr>
              <w:jc w:val="center"/>
              <w:rPr>
                <w:b/>
                <w:sz w:val="24"/>
                <w:szCs w:val="24"/>
              </w:rPr>
            </w:pPr>
            <w:r w:rsidRPr="005261D0">
              <w:rPr>
                <w:b/>
                <w:sz w:val="24"/>
                <w:szCs w:val="24"/>
              </w:rPr>
              <w:t>Remedy</w:t>
            </w:r>
          </w:p>
        </w:tc>
      </w:tr>
      <w:tr w:rsidR="005261D0" w:rsidTr="005261D0">
        <w:tc>
          <w:tcPr>
            <w:tcW w:w="4788" w:type="dxa"/>
          </w:tcPr>
          <w:p w:rsidR="005261D0" w:rsidRPr="005261D0" w:rsidRDefault="005261D0" w:rsidP="005261D0">
            <w:pPr>
              <w:rPr>
                <w:sz w:val="24"/>
                <w:szCs w:val="24"/>
              </w:rPr>
            </w:pPr>
            <w:r>
              <w:rPr>
                <w:sz w:val="24"/>
                <w:szCs w:val="24"/>
              </w:rPr>
              <w:t>Short Description</w:t>
            </w:r>
            <w:r w:rsidR="00615430">
              <w:rPr>
                <w:sz w:val="24"/>
                <w:szCs w:val="24"/>
              </w:rPr>
              <w:t xml:space="preserve"> (80 characters)</w:t>
            </w:r>
          </w:p>
        </w:tc>
        <w:tc>
          <w:tcPr>
            <w:tcW w:w="4788" w:type="dxa"/>
          </w:tcPr>
          <w:p w:rsidR="005261D0" w:rsidRPr="005261D0" w:rsidRDefault="005261D0" w:rsidP="005261D0">
            <w:pPr>
              <w:rPr>
                <w:sz w:val="24"/>
                <w:szCs w:val="24"/>
              </w:rPr>
            </w:pPr>
            <w:r>
              <w:rPr>
                <w:sz w:val="24"/>
                <w:szCs w:val="24"/>
              </w:rPr>
              <w:t>Short Description</w:t>
            </w:r>
          </w:p>
        </w:tc>
      </w:tr>
      <w:tr w:rsidR="005261D0" w:rsidTr="005261D0">
        <w:tc>
          <w:tcPr>
            <w:tcW w:w="4788" w:type="dxa"/>
          </w:tcPr>
          <w:p w:rsidR="005261D0" w:rsidRPr="005261D0" w:rsidRDefault="005261D0" w:rsidP="005261D0">
            <w:pPr>
              <w:rPr>
                <w:sz w:val="24"/>
                <w:szCs w:val="24"/>
              </w:rPr>
            </w:pPr>
            <w:r>
              <w:rPr>
                <w:sz w:val="24"/>
                <w:szCs w:val="24"/>
              </w:rPr>
              <w:t>Description</w:t>
            </w:r>
            <w:r w:rsidR="00615430">
              <w:rPr>
                <w:sz w:val="24"/>
                <w:szCs w:val="24"/>
              </w:rPr>
              <w:t xml:space="preserve"> (4000 characters)</w:t>
            </w:r>
          </w:p>
        </w:tc>
        <w:tc>
          <w:tcPr>
            <w:tcW w:w="4788" w:type="dxa"/>
          </w:tcPr>
          <w:p w:rsidR="005261D0" w:rsidRPr="005261D0" w:rsidRDefault="005261D0" w:rsidP="005261D0">
            <w:pPr>
              <w:rPr>
                <w:sz w:val="24"/>
                <w:szCs w:val="24"/>
              </w:rPr>
            </w:pPr>
            <w:r>
              <w:rPr>
                <w:sz w:val="24"/>
                <w:szCs w:val="24"/>
              </w:rPr>
              <w:t>Details</w:t>
            </w:r>
          </w:p>
        </w:tc>
      </w:tr>
      <w:tr w:rsidR="005261D0" w:rsidTr="005261D0">
        <w:tc>
          <w:tcPr>
            <w:tcW w:w="4788" w:type="dxa"/>
          </w:tcPr>
          <w:p w:rsidR="005261D0" w:rsidRPr="005261D0" w:rsidRDefault="005261D0" w:rsidP="005261D0">
            <w:pPr>
              <w:rPr>
                <w:sz w:val="24"/>
                <w:szCs w:val="24"/>
              </w:rPr>
            </w:pPr>
            <w:r>
              <w:rPr>
                <w:sz w:val="24"/>
                <w:szCs w:val="24"/>
              </w:rPr>
              <w:t>Work Notes</w:t>
            </w:r>
            <w:r w:rsidR="00615430">
              <w:rPr>
                <w:sz w:val="24"/>
                <w:szCs w:val="24"/>
              </w:rPr>
              <w:t xml:space="preserve"> (Not editable)</w:t>
            </w:r>
          </w:p>
        </w:tc>
        <w:tc>
          <w:tcPr>
            <w:tcW w:w="4788" w:type="dxa"/>
          </w:tcPr>
          <w:p w:rsidR="005261D0" w:rsidRPr="005261D0" w:rsidRDefault="005261D0" w:rsidP="005261D0">
            <w:pPr>
              <w:rPr>
                <w:sz w:val="24"/>
                <w:szCs w:val="24"/>
              </w:rPr>
            </w:pPr>
            <w:r>
              <w:rPr>
                <w:sz w:val="24"/>
                <w:szCs w:val="24"/>
              </w:rPr>
              <w:t>Work Log</w:t>
            </w:r>
          </w:p>
        </w:tc>
      </w:tr>
    </w:tbl>
    <w:p w:rsidR="00271AAD" w:rsidRPr="00271AAD" w:rsidRDefault="00271AAD" w:rsidP="00271AAD">
      <w:pPr>
        <w:rPr>
          <w:sz w:val="2"/>
          <w:szCs w:val="24"/>
        </w:rPr>
      </w:pPr>
    </w:p>
    <w:p w:rsidR="002374AB" w:rsidRDefault="002374AB" w:rsidP="002374AB">
      <w:pPr>
        <w:pStyle w:val="ListParagraph"/>
        <w:numPr>
          <w:ilvl w:val="0"/>
          <w:numId w:val="6"/>
        </w:numPr>
        <w:rPr>
          <w:sz w:val="24"/>
          <w:szCs w:val="24"/>
        </w:rPr>
      </w:pPr>
      <w:r>
        <w:rPr>
          <w:sz w:val="24"/>
          <w:szCs w:val="24"/>
        </w:rPr>
        <w:t>Auto Assign</w:t>
      </w:r>
    </w:p>
    <w:p w:rsidR="002374AB" w:rsidRDefault="002374AB" w:rsidP="002374AB">
      <w:pPr>
        <w:pStyle w:val="ListParagraph"/>
        <w:numPr>
          <w:ilvl w:val="0"/>
          <w:numId w:val="6"/>
        </w:numPr>
        <w:rPr>
          <w:sz w:val="24"/>
          <w:szCs w:val="24"/>
        </w:rPr>
      </w:pPr>
      <w:r>
        <w:rPr>
          <w:sz w:val="24"/>
          <w:szCs w:val="24"/>
        </w:rPr>
        <w:t>Suggestion Icon and KB Icon</w:t>
      </w:r>
    </w:p>
    <w:p w:rsidR="002374AB" w:rsidRDefault="002374AB" w:rsidP="002374AB">
      <w:pPr>
        <w:pStyle w:val="ListParagraph"/>
        <w:numPr>
          <w:ilvl w:val="0"/>
          <w:numId w:val="6"/>
        </w:numPr>
        <w:rPr>
          <w:sz w:val="24"/>
          <w:szCs w:val="24"/>
        </w:rPr>
      </w:pPr>
      <w:r>
        <w:rPr>
          <w:sz w:val="24"/>
          <w:szCs w:val="24"/>
        </w:rPr>
        <w:t xml:space="preserve">Submit </w:t>
      </w:r>
      <w:proofErr w:type="spellStart"/>
      <w:r>
        <w:rPr>
          <w:sz w:val="24"/>
          <w:szCs w:val="24"/>
        </w:rPr>
        <w:t>vs</w:t>
      </w:r>
      <w:proofErr w:type="spellEnd"/>
      <w:r>
        <w:rPr>
          <w:sz w:val="24"/>
          <w:szCs w:val="24"/>
        </w:rPr>
        <w:t xml:space="preserve"> Right Click in Header and Save</w:t>
      </w:r>
    </w:p>
    <w:p w:rsidR="002374AB" w:rsidRDefault="002374AB" w:rsidP="002374AB">
      <w:pPr>
        <w:pStyle w:val="ListParagraph"/>
        <w:numPr>
          <w:ilvl w:val="0"/>
          <w:numId w:val="6"/>
        </w:numPr>
        <w:rPr>
          <w:sz w:val="24"/>
          <w:szCs w:val="24"/>
        </w:rPr>
      </w:pPr>
      <w:r>
        <w:rPr>
          <w:sz w:val="24"/>
          <w:szCs w:val="24"/>
        </w:rPr>
        <w:t>Other Right Click in Header Options</w:t>
      </w:r>
      <w:r w:rsidR="005241EF">
        <w:rPr>
          <w:sz w:val="24"/>
          <w:szCs w:val="24"/>
        </w:rPr>
        <w:t xml:space="preserve"> (Don’t cover </w:t>
      </w:r>
      <w:proofErr w:type="spellStart"/>
      <w:r w:rsidR="005241EF">
        <w:rPr>
          <w:sz w:val="24"/>
          <w:szCs w:val="24"/>
        </w:rPr>
        <w:t>TaskBoard</w:t>
      </w:r>
      <w:proofErr w:type="spellEnd"/>
      <w:r w:rsidR="005241EF">
        <w:rPr>
          <w:sz w:val="24"/>
          <w:szCs w:val="24"/>
        </w:rPr>
        <w:t>, Create Outage, Create Request, Metrics Timeline)</w:t>
      </w:r>
    </w:p>
    <w:p w:rsidR="005241EF" w:rsidRDefault="005241EF" w:rsidP="005241EF">
      <w:pPr>
        <w:pStyle w:val="ListParagraph"/>
        <w:numPr>
          <w:ilvl w:val="1"/>
          <w:numId w:val="6"/>
        </w:numPr>
        <w:rPr>
          <w:sz w:val="24"/>
          <w:szCs w:val="24"/>
        </w:rPr>
      </w:pPr>
      <w:r>
        <w:rPr>
          <w:sz w:val="24"/>
          <w:szCs w:val="24"/>
        </w:rPr>
        <w:t>Templates</w:t>
      </w:r>
    </w:p>
    <w:p w:rsidR="005241EF" w:rsidRDefault="005241EF" w:rsidP="005241EF">
      <w:pPr>
        <w:pStyle w:val="ListParagraph"/>
        <w:numPr>
          <w:ilvl w:val="1"/>
          <w:numId w:val="6"/>
        </w:numPr>
        <w:rPr>
          <w:sz w:val="24"/>
          <w:szCs w:val="24"/>
        </w:rPr>
      </w:pPr>
      <w:r>
        <w:rPr>
          <w:sz w:val="24"/>
          <w:szCs w:val="24"/>
        </w:rPr>
        <w:t>Export</w:t>
      </w:r>
    </w:p>
    <w:p w:rsidR="005241EF" w:rsidRDefault="005241EF" w:rsidP="005241EF">
      <w:pPr>
        <w:pStyle w:val="ListParagraph"/>
        <w:numPr>
          <w:ilvl w:val="1"/>
          <w:numId w:val="6"/>
        </w:numPr>
        <w:rPr>
          <w:sz w:val="24"/>
          <w:szCs w:val="24"/>
        </w:rPr>
      </w:pPr>
      <w:r>
        <w:rPr>
          <w:sz w:val="24"/>
          <w:szCs w:val="24"/>
        </w:rPr>
        <w:t>History/Calendar</w:t>
      </w:r>
    </w:p>
    <w:p w:rsidR="005241EF" w:rsidRPr="002374AB" w:rsidRDefault="005241EF" w:rsidP="005241EF">
      <w:pPr>
        <w:pStyle w:val="ListParagraph"/>
        <w:numPr>
          <w:ilvl w:val="0"/>
          <w:numId w:val="6"/>
        </w:numPr>
        <w:rPr>
          <w:sz w:val="24"/>
          <w:szCs w:val="24"/>
        </w:rPr>
      </w:pPr>
      <w:r>
        <w:rPr>
          <w:sz w:val="24"/>
          <w:szCs w:val="24"/>
        </w:rPr>
        <w:t>Explain that in Remedy what was called an Enhancement is called a Story in ES</w:t>
      </w:r>
      <w:r w:rsidRPr="005241EF">
        <w:rPr>
          <w:sz w:val="24"/>
          <w:szCs w:val="24"/>
          <w:vertAlign w:val="superscript"/>
        </w:rPr>
        <w:t>3</w:t>
      </w:r>
    </w:p>
    <w:p w:rsidR="00C36229" w:rsidRDefault="00C36229" w:rsidP="00C36229">
      <w:pPr>
        <w:pStyle w:val="ListParagraph"/>
        <w:numPr>
          <w:ilvl w:val="0"/>
          <w:numId w:val="5"/>
        </w:numPr>
        <w:rPr>
          <w:sz w:val="24"/>
          <w:szCs w:val="24"/>
        </w:rPr>
      </w:pPr>
      <w:r>
        <w:rPr>
          <w:sz w:val="24"/>
          <w:szCs w:val="24"/>
        </w:rPr>
        <w:t>Follow this example</w:t>
      </w:r>
      <w:r w:rsidR="00036B52">
        <w:rPr>
          <w:sz w:val="24"/>
          <w:szCs w:val="24"/>
        </w:rPr>
        <w:t xml:space="preserve"> to enter new Incident</w:t>
      </w:r>
      <w:r w:rsidR="00CE505B">
        <w:rPr>
          <w:sz w:val="24"/>
          <w:szCs w:val="24"/>
        </w:rPr>
        <w:t xml:space="preserve"> (set CSI, Auto Assign)</w:t>
      </w:r>
    </w:p>
    <w:p w:rsidR="009C79EA" w:rsidRPr="009C79EA" w:rsidRDefault="009C79EA" w:rsidP="009C79EA">
      <w:pPr>
        <w:ind w:left="360"/>
        <w:rPr>
          <w:sz w:val="24"/>
          <w:szCs w:val="24"/>
        </w:rPr>
      </w:pPr>
      <w:proofErr w:type="gramStart"/>
      <w:r w:rsidRPr="009C79EA">
        <w:rPr>
          <w:sz w:val="24"/>
          <w:szCs w:val="24"/>
        </w:rPr>
        <w:t>Trainer will</w:t>
      </w:r>
      <w:proofErr w:type="gramEnd"/>
      <w:r w:rsidRPr="009C79EA">
        <w:rPr>
          <w:sz w:val="24"/>
          <w:szCs w:val="24"/>
        </w:rPr>
        <w:t xml:space="preserve"> Impersonate Bradley Burrows</w:t>
      </w:r>
    </w:p>
    <w:p w:rsidR="009C79EA" w:rsidRPr="009C79EA" w:rsidRDefault="009C79EA" w:rsidP="009C79EA">
      <w:pPr>
        <w:ind w:left="360"/>
        <w:rPr>
          <w:sz w:val="24"/>
          <w:szCs w:val="24"/>
        </w:rPr>
      </w:pPr>
      <w:r w:rsidRPr="009C79EA">
        <w:rPr>
          <w:sz w:val="24"/>
          <w:szCs w:val="24"/>
        </w:rPr>
        <w:t xml:space="preserve">“I’m a service desk agent, and get a phone call from Julie Wittig saying that her Visio software doesn’t work.  I open this ticket to start my work, and assign it to me using the Assign </w:t>
      </w:r>
      <w:proofErr w:type="gramStart"/>
      <w:r w:rsidRPr="009C79EA">
        <w:rPr>
          <w:sz w:val="24"/>
          <w:szCs w:val="24"/>
        </w:rPr>
        <w:t>To</w:t>
      </w:r>
      <w:proofErr w:type="gramEnd"/>
      <w:r w:rsidRPr="009C79EA">
        <w:rPr>
          <w:sz w:val="24"/>
          <w:szCs w:val="24"/>
        </w:rPr>
        <w:t xml:space="preserve"> Me feature.  When selecting Julie’s name, notice that I can populate it either by typing her name in </w:t>
      </w:r>
      <w:proofErr w:type="spellStart"/>
      <w:r w:rsidRPr="009C79EA">
        <w:rPr>
          <w:sz w:val="24"/>
          <w:szCs w:val="24"/>
        </w:rPr>
        <w:t>firstname</w:t>
      </w:r>
      <w:proofErr w:type="spellEnd"/>
      <w:r w:rsidRPr="009C79EA">
        <w:rPr>
          <w:sz w:val="24"/>
          <w:szCs w:val="24"/>
        </w:rPr>
        <w:t xml:space="preserve"> </w:t>
      </w:r>
      <w:proofErr w:type="spellStart"/>
      <w:r w:rsidRPr="009C79EA">
        <w:rPr>
          <w:sz w:val="24"/>
          <w:szCs w:val="24"/>
        </w:rPr>
        <w:t>lastname</w:t>
      </w:r>
      <w:proofErr w:type="spellEnd"/>
      <w:r w:rsidRPr="009C79EA">
        <w:rPr>
          <w:sz w:val="24"/>
          <w:szCs w:val="24"/>
        </w:rPr>
        <w:t xml:space="preserve"> format (which differs from Remedy’s traditional </w:t>
      </w:r>
      <w:proofErr w:type="spellStart"/>
      <w:r w:rsidRPr="009C79EA">
        <w:rPr>
          <w:sz w:val="24"/>
          <w:szCs w:val="24"/>
        </w:rPr>
        <w:lastRenderedPageBreak/>
        <w:t>lastname</w:t>
      </w:r>
      <w:proofErr w:type="spellEnd"/>
      <w:r w:rsidRPr="009C79EA">
        <w:rPr>
          <w:sz w:val="24"/>
          <w:szCs w:val="24"/>
        </w:rPr>
        <w:t xml:space="preserve">, </w:t>
      </w:r>
      <w:proofErr w:type="spellStart"/>
      <w:r w:rsidRPr="009C79EA">
        <w:rPr>
          <w:sz w:val="24"/>
          <w:szCs w:val="24"/>
        </w:rPr>
        <w:t>firstname</w:t>
      </w:r>
      <w:proofErr w:type="spellEnd"/>
      <w:r w:rsidRPr="009C79EA">
        <w:rPr>
          <w:sz w:val="24"/>
          <w:szCs w:val="24"/>
        </w:rPr>
        <w:t xml:space="preserve"> format), or I can type her employee number 73532 directly into the Caller field and pull it up that way.”</w:t>
      </w:r>
    </w:p>
    <w:p w:rsidR="009C79EA" w:rsidRPr="009C79EA" w:rsidRDefault="009C79EA" w:rsidP="009C79EA">
      <w:pPr>
        <w:pStyle w:val="NoSpacing"/>
        <w:ind w:left="360"/>
        <w:rPr>
          <w:sz w:val="24"/>
          <w:szCs w:val="24"/>
        </w:rPr>
      </w:pPr>
      <w:r w:rsidRPr="009C79EA">
        <w:rPr>
          <w:b/>
          <w:sz w:val="24"/>
          <w:szCs w:val="24"/>
        </w:rPr>
        <w:t>Caller</w:t>
      </w:r>
      <w:r w:rsidRPr="009C79EA">
        <w:rPr>
          <w:sz w:val="24"/>
          <w:szCs w:val="24"/>
        </w:rPr>
        <w:t>: Julia Wittig</w:t>
      </w:r>
    </w:p>
    <w:p w:rsidR="009C79EA" w:rsidRPr="009C79EA" w:rsidRDefault="009C79EA" w:rsidP="009C79EA">
      <w:pPr>
        <w:pStyle w:val="NoSpacing"/>
        <w:ind w:left="360"/>
        <w:rPr>
          <w:sz w:val="24"/>
          <w:szCs w:val="24"/>
        </w:rPr>
      </w:pPr>
      <w:r w:rsidRPr="009C79EA">
        <w:rPr>
          <w:b/>
          <w:sz w:val="24"/>
          <w:szCs w:val="24"/>
        </w:rPr>
        <w:t>Location</w:t>
      </w:r>
      <w:r w:rsidRPr="009C79EA">
        <w:rPr>
          <w:sz w:val="24"/>
          <w:szCs w:val="24"/>
        </w:rPr>
        <w:t>: As auto populated</w:t>
      </w:r>
    </w:p>
    <w:p w:rsidR="009C79EA" w:rsidRPr="009C79EA" w:rsidRDefault="009C79EA" w:rsidP="009C79EA">
      <w:pPr>
        <w:pStyle w:val="NoSpacing"/>
        <w:ind w:left="360"/>
        <w:rPr>
          <w:sz w:val="24"/>
          <w:szCs w:val="24"/>
        </w:rPr>
      </w:pPr>
      <w:r w:rsidRPr="009C79EA">
        <w:rPr>
          <w:b/>
          <w:sz w:val="24"/>
          <w:szCs w:val="24"/>
        </w:rPr>
        <w:t>Category</w:t>
      </w:r>
      <w:r w:rsidRPr="009C79EA">
        <w:rPr>
          <w:sz w:val="24"/>
          <w:szCs w:val="24"/>
        </w:rPr>
        <w:t>: Desktop Software</w:t>
      </w:r>
    </w:p>
    <w:p w:rsidR="009C79EA" w:rsidRPr="009C79EA" w:rsidRDefault="009C79EA" w:rsidP="009C79EA">
      <w:pPr>
        <w:pStyle w:val="NoSpacing"/>
        <w:ind w:left="360"/>
        <w:rPr>
          <w:sz w:val="24"/>
          <w:szCs w:val="24"/>
        </w:rPr>
      </w:pPr>
      <w:r w:rsidRPr="009C79EA">
        <w:rPr>
          <w:b/>
          <w:sz w:val="24"/>
          <w:szCs w:val="24"/>
        </w:rPr>
        <w:t>Subcategory</w:t>
      </w:r>
      <w:r w:rsidRPr="009C79EA">
        <w:rPr>
          <w:sz w:val="24"/>
          <w:szCs w:val="24"/>
        </w:rPr>
        <w:t>: MS Visio 2013</w:t>
      </w:r>
    </w:p>
    <w:p w:rsidR="009C79EA" w:rsidRPr="009C79EA" w:rsidRDefault="009C79EA" w:rsidP="009C79EA">
      <w:pPr>
        <w:pStyle w:val="NoSpacing"/>
        <w:ind w:left="360"/>
        <w:rPr>
          <w:sz w:val="24"/>
          <w:szCs w:val="24"/>
        </w:rPr>
      </w:pPr>
      <w:r w:rsidRPr="009C79EA">
        <w:rPr>
          <w:b/>
          <w:sz w:val="24"/>
          <w:szCs w:val="24"/>
        </w:rPr>
        <w:t>Item</w:t>
      </w:r>
      <w:r w:rsidRPr="009C79EA">
        <w:rPr>
          <w:sz w:val="24"/>
          <w:szCs w:val="24"/>
        </w:rPr>
        <w:t>: Software Failure</w:t>
      </w:r>
    </w:p>
    <w:p w:rsidR="009C79EA" w:rsidRPr="009C79EA" w:rsidRDefault="009C79EA" w:rsidP="009C79EA">
      <w:pPr>
        <w:pStyle w:val="NoSpacing"/>
        <w:ind w:left="360"/>
        <w:rPr>
          <w:sz w:val="24"/>
          <w:szCs w:val="24"/>
        </w:rPr>
      </w:pPr>
      <w:r w:rsidRPr="009C79EA">
        <w:rPr>
          <w:b/>
          <w:sz w:val="24"/>
          <w:szCs w:val="24"/>
        </w:rPr>
        <w:t>Contact Type</w:t>
      </w:r>
      <w:r w:rsidRPr="009C79EA">
        <w:rPr>
          <w:sz w:val="24"/>
          <w:szCs w:val="24"/>
        </w:rPr>
        <w:t>: Phone</w:t>
      </w:r>
    </w:p>
    <w:p w:rsidR="009C79EA" w:rsidRPr="009C79EA" w:rsidRDefault="009C79EA" w:rsidP="009C79EA">
      <w:pPr>
        <w:pStyle w:val="NoSpacing"/>
        <w:ind w:left="360"/>
        <w:rPr>
          <w:sz w:val="24"/>
          <w:szCs w:val="24"/>
        </w:rPr>
      </w:pPr>
      <w:r w:rsidRPr="009C79EA">
        <w:rPr>
          <w:b/>
          <w:sz w:val="24"/>
          <w:szCs w:val="24"/>
        </w:rPr>
        <w:t>Record Type/Impact/Urgency/Priority</w:t>
      </w:r>
      <w:r w:rsidRPr="009C79EA">
        <w:rPr>
          <w:sz w:val="24"/>
          <w:szCs w:val="24"/>
        </w:rPr>
        <w:t>: As auto populated</w:t>
      </w:r>
    </w:p>
    <w:p w:rsidR="009C79EA" w:rsidRPr="009C79EA" w:rsidRDefault="009C79EA" w:rsidP="009C79EA">
      <w:pPr>
        <w:pStyle w:val="NoSpacing"/>
        <w:ind w:left="360"/>
        <w:rPr>
          <w:sz w:val="24"/>
          <w:szCs w:val="24"/>
        </w:rPr>
      </w:pPr>
      <w:r w:rsidRPr="009C79EA">
        <w:rPr>
          <w:b/>
          <w:sz w:val="24"/>
          <w:szCs w:val="24"/>
        </w:rPr>
        <w:t>Short Description</w:t>
      </w:r>
      <w:r w:rsidRPr="009C79EA">
        <w:rPr>
          <w:sz w:val="24"/>
          <w:szCs w:val="24"/>
        </w:rPr>
        <w:t>: Visio software failure</w:t>
      </w:r>
    </w:p>
    <w:p w:rsidR="009C79EA" w:rsidRPr="009C79EA" w:rsidRDefault="009C79EA" w:rsidP="009C79EA">
      <w:pPr>
        <w:pStyle w:val="NoSpacing"/>
        <w:ind w:left="360"/>
        <w:rPr>
          <w:sz w:val="24"/>
          <w:szCs w:val="24"/>
        </w:rPr>
      </w:pPr>
    </w:p>
    <w:p w:rsidR="00CE505B" w:rsidRDefault="00CE505B" w:rsidP="009C79EA">
      <w:pPr>
        <w:pStyle w:val="NoSpacing"/>
        <w:ind w:left="360"/>
        <w:rPr>
          <w:sz w:val="24"/>
          <w:szCs w:val="24"/>
        </w:rPr>
      </w:pPr>
      <w:r>
        <w:rPr>
          <w:sz w:val="24"/>
          <w:szCs w:val="24"/>
        </w:rPr>
        <w:t>In order to remotely access her computer we must assign the incident to us.</w:t>
      </w:r>
    </w:p>
    <w:p w:rsidR="009C79EA" w:rsidRPr="009C79EA" w:rsidRDefault="009C79EA" w:rsidP="009C79EA">
      <w:pPr>
        <w:pStyle w:val="NoSpacing"/>
        <w:ind w:left="360"/>
        <w:rPr>
          <w:sz w:val="24"/>
          <w:szCs w:val="24"/>
        </w:rPr>
      </w:pPr>
      <w:r w:rsidRPr="009C79EA">
        <w:rPr>
          <w:sz w:val="24"/>
          <w:szCs w:val="24"/>
        </w:rPr>
        <w:t xml:space="preserve">Right click in header bar and Click </w:t>
      </w:r>
      <w:r w:rsidRPr="009C79EA">
        <w:rPr>
          <w:b/>
          <w:sz w:val="24"/>
          <w:szCs w:val="24"/>
        </w:rPr>
        <w:t>Assign To me</w:t>
      </w:r>
    </w:p>
    <w:p w:rsidR="009C79EA" w:rsidRPr="009C79EA" w:rsidRDefault="009C79EA" w:rsidP="009C79EA">
      <w:pPr>
        <w:pStyle w:val="NoSpacing"/>
        <w:ind w:left="360"/>
        <w:rPr>
          <w:sz w:val="24"/>
          <w:szCs w:val="24"/>
        </w:rPr>
      </w:pPr>
      <w:r w:rsidRPr="009C79EA">
        <w:rPr>
          <w:sz w:val="24"/>
          <w:szCs w:val="24"/>
        </w:rPr>
        <w:t>Select Service Desk as the group</w:t>
      </w:r>
    </w:p>
    <w:p w:rsidR="009C79EA" w:rsidRPr="009C79EA" w:rsidRDefault="009C79EA" w:rsidP="009C79EA">
      <w:pPr>
        <w:pStyle w:val="NoSpacing"/>
        <w:ind w:left="360"/>
        <w:rPr>
          <w:sz w:val="24"/>
          <w:szCs w:val="24"/>
        </w:rPr>
      </w:pPr>
    </w:p>
    <w:p w:rsidR="009C79EA" w:rsidRPr="009C79EA" w:rsidRDefault="009C79EA" w:rsidP="009C79EA">
      <w:pPr>
        <w:pStyle w:val="NoSpacing"/>
        <w:ind w:left="360"/>
        <w:rPr>
          <w:sz w:val="24"/>
          <w:szCs w:val="24"/>
        </w:rPr>
      </w:pPr>
      <w:r w:rsidRPr="009C79EA">
        <w:rPr>
          <w:sz w:val="24"/>
          <w:szCs w:val="24"/>
        </w:rPr>
        <w:t>“Brad would be able to use the ‘</w:t>
      </w:r>
      <w:proofErr w:type="spellStart"/>
      <w:r w:rsidRPr="009C79EA">
        <w:rPr>
          <w:sz w:val="24"/>
          <w:szCs w:val="24"/>
        </w:rPr>
        <w:t>Bomgar</w:t>
      </w:r>
      <w:proofErr w:type="spellEnd"/>
      <w:r w:rsidRPr="009C79EA">
        <w:rPr>
          <w:sz w:val="24"/>
          <w:szCs w:val="24"/>
        </w:rPr>
        <w:t xml:space="preserve"> Session Key’ at this point to control Julie’s computer, and try to resolve the issue remotely.  We won’t walk through all of that, but for purposes of the exercise we’ll say that he failed to solve the issue.”</w:t>
      </w:r>
    </w:p>
    <w:p w:rsidR="009C79EA" w:rsidRPr="009C79EA" w:rsidRDefault="009C79EA" w:rsidP="009C79EA">
      <w:pPr>
        <w:pStyle w:val="NoSpacing"/>
        <w:ind w:left="360"/>
        <w:rPr>
          <w:sz w:val="24"/>
          <w:szCs w:val="24"/>
        </w:rPr>
      </w:pPr>
    </w:p>
    <w:p w:rsidR="009C79EA" w:rsidRPr="009C79EA" w:rsidRDefault="009C79EA" w:rsidP="009C79EA">
      <w:pPr>
        <w:pStyle w:val="NoSpacing"/>
        <w:ind w:left="360"/>
        <w:rPr>
          <w:sz w:val="24"/>
          <w:szCs w:val="24"/>
        </w:rPr>
      </w:pPr>
      <w:r w:rsidRPr="009C79EA">
        <w:rPr>
          <w:b/>
          <w:sz w:val="24"/>
          <w:szCs w:val="24"/>
        </w:rPr>
        <w:t>Description</w:t>
      </w:r>
      <w:r w:rsidRPr="009C79EA">
        <w:rPr>
          <w:sz w:val="24"/>
          <w:szCs w:val="24"/>
        </w:rPr>
        <w:t>: Julie is receiving an error in Visio saying "this is failing due to license issue 101"</w:t>
      </w:r>
    </w:p>
    <w:p w:rsidR="009C79EA" w:rsidRPr="009C79EA" w:rsidRDefault="009C79EA" w:rsidP="009C79EA">
      <w:pPr>
        <w:pStyle w:val="NoSpacing"/>
        <w:ind w:left="360"/>
        <w:rPr>
          <w:sz w:val="24"/>
          <w:szCs w:val="24"/>
        </w:rPr>
      </w:pPr>
      <w:r w:rsidRPr="009C79EA">
        <w:rPr>
          <w:b/>
          <w:sz w:val="24"/>
          <w:szCs w:val="24"/>
        </w:rPr>
        <w:t>Work Notes</w:t>
      </w:r>
      <w:r w:rsidRPr="009C79EA">
        <w:rPr>
          <w:sz w:val="24"/>
          <w:szCs w:val="24"/>
        </w:rPr>
        <w:t xml:space="preserve">: </w:t>
      </w:r>
      <w:proofErr w:type="spellStart"/>
      <w:r w:rsidRPr="009C79EA">
        <w:rPr>
          <w:sz w:val="24"/>
          <w:szCs w:val="24"/>
        </w:rPr>
        <w:t>Remoted</w:t>
      </w:r>
      <w:proofErr w:type="spellEnd"/>
      <w:r w:rsidRPr="009C79EA">
        <w:rPr>
          <w:sz w:val="24"/>
          <w:szCs w:val="24"/>
        </w:rPr>
        <w:t xml:space="preserve"> into computer, reset license code, rebooted, no resolution. </w:t>
      </w:r>
      <w:proofErr w:type="gramStart"/>
      <w:r w:rsidRPr="009C79EA">
        <w:rPr>
          <w:sz w:val="24"/>
          <w:szCs w:val="24"/>
        </w:rPr>
        <w:t>Routing to site.</w:t>
      </w:r>
      <w:proofErr w:type="gramEnd"/>
    </w:p>
    <w:p w:rsidR="009C79EA" w:rsidRPr="009C79EA" w:rsidRDefault="009C79EA" w:rsidP="009C79EA">
      <w:pPr>
        <w:pStyle w:val="NoSpacing"/>
        <w:ind w:left="360"/>
        <w:rPr>
          <w:sz w:val="24"/>
          <w:szCs w:val="24"/>
        </w:rPr>
      </w:pPr>
    </w:p>
    <w:p w:rsidR="009C79EA" w:rsidRPr="009C79EA" w:rsidRDefault="009C79EA" w:rsidP="009C79EA">
      <w:pPr>
        <w:pStyle w:val="NoSpacing"/>
        <w:ind w:left="360"/>
        <w:rPr>
          <w:sz w:val="24"/>
          <w:szCs w:val="24"/>
        </w:rPr>
      </w:pPr>
      <w:r w:rsidRPr="009C79EA">
        <w:rPr>
          <w:sz w:val="24"/>
          <w:szCs w:val="24"/>
        </w:rPr>
        <w:t>Click Auto Assign</w:t>
      </w:r>
    </w:p>
    <w:p w:rsidR="009C79EA" w:rsidRPr="009C79EA" w:rsidRDefault="009C79EA" w:rsidP="009C79EA">
      <w:pPr>
        <w:pStyle w:val="NoSpacing"/>
        <w:ind w:left="360"/>
        <w:rPr>
          <w:sz w:val="24"/>
          <w:szCs w:val="24"/>
        </w:rPr>
      </w:pPr>
    </w:p>
    <w:p w:rsidR="009C79EA" w:rsidRPr="009C79EA" w:rsidRDefault="009C79EA" w:rsidP="009C79EA">
      <w:pPr>
        <w:pStyle w:val="NoSpacing"/>
        <w:ind w:left="360"/>
        <w:rPr>
          <w:sz w:val="24"/>
          <w:szCs w:val="24"/>
        </w:rPr>
      </w:pPr>
      <w:r w:rsidRPr="009C79EA">
        <w:rPr>
          <w:sz w:val="24"/>
          <w:szCs w:val="24"/>
        </w:rPr>
        <w:t>“We’ll click Auto Assign, and that’s going to select the desired assignment group based on the location of the person and the CSI selected.  In this case, it’s going to the EUS-East-VA-McLean Towers group.”</w:t>
      </w:r>
    </w:p>
    <w:p w:rsidR="009C79EA" w:rsidRPr="009C79EA" w:rsidRDefault="009C79EA" w:rsidP="009C79EA">
      <w:pPr>
        <w:pStyle w:val="NoSpacing"/>
        <w:ind w:left="360"/>
        <w:rPr>
          <w:sz w:val="24"/>
          <w:szCs w:val="24"/>
        </w:rPr>
      </w:pPr>
    </w:p>
    <w:p w:rsidR="009C79EA" w:rsidRPr="009C79EA" w:rsidRDefault="009C79EA" w:rsidP="009C79EA">
      <w:pPr>
        <w:pStyle w:val="NoSpacing"/>
        <w:ind w:left="360"/>
        <w:rPr>
          <w:sz w:val="24"/>
          <w:szCs w:val="24"/>
        </w:rPr>
      </w:pPr>
      <w:r w:rsidRPr="009C79EA">
        <w:rPr>
          <w:b/>
          <w:sz w:val="24"/>
          <w:szCs w:val="24"/>
        </w:rPr>
        <w:t>Time Spent</w:t>
      </w:r>
      <w:r w:rsidRPr="009C79EA">
        <w:rPr>
          <w:sz w:val="24"/>
          <w:szCs w:val="24"/>
        </w:rPr>
        <w:t>: 15 (Mention that you only need to enter time spent when assigning the ticket to a site support group, otherwise it is optional)</w:t>
      </w:r>
    </w:p>
    <w:p w:rsidR="009C79EA" w:rsidRPr="009C79EA" w:rsidRDefault="009C79EA" w:rsidP="009C79EA">
      <w:pPr>
        <w:pStyle w:val="NoSpacing"/>
        <w:ind w:left="360"/>
        <w:rPr>
          <w:sz w:val="24"/>
          <w:szCs w:val="24"/>
        </w:rPr>
      </w:pPr>
    </w:p>
    <w:p w:rsidR="009C79EA" w:rsidRPr="009C79EA" w:rsidRDefault="009C79EA" w:rsidP="009C79EA">
      <w:pPr>
        <w:pStyle w:val="NoSpacing"/>
        <w:ind w:left="360"/>
        <w:rPr>
          <w:sz w:val="24"/>
          <w:szCs w:val="24"/>
        </w:rPr>
      </w:pPr>
      <w:r w:rsidRPr="009C79EA">
        <w:rPr>
          <w:sz w:val="24"/>
          <w:szCs w:val="24"/>
        </w:rPr>
        <w:t>Click Update</w:t>
      </w:r>
    </w:p>
    <w:p w:rsidR="009C79EA" w:rsidRPr="009C79EA" w:rsidRDefault="009C79EA" w:rsidP="009C79EA">
      <w:pPr>
        <w:pStyle w:val="NoSpacing"/>
        <w:ind w:left="360"/>
        <w:rPr>
          <w:sz w:val="24"/>
          <w:szCs w:val="24"/>
        </w:rPr>
      </w:pPr>
      <w:r w:rsidRPr="009C79EA">
        <w:rPr>
          <w:sz w:val="24"/>
          <w:szCs w:val="24"/>
        </w:rPr>
        <w:br/>
        <w:t>“Brad clicks update now that he’s got the assignment group nailed down, and the ticket is off to the local site support team to take a look at it.  This is a good time to point out that there’s two ways to save a record in ES3, by clicking the Update button, which will save and then close the record, and by right clicking the top bar and clicking “Save”.  Think of this just like the difference between “Apply” and “OK” with computer applications – Apply keeps the window open, OK applies and closes the window.  Since Brad’s done with this and moving on to the next issue, we want to use Update to close that ticket.”</w:t>
      </w:r>
    </w:p>
    <w:p w:rsidR="009C79EA" w:rsidRPr="009C79EA" w:rsidRDefault="009C79EA" w:rsidP="009C79EA">
      <w:pPr>
        <w:pStyle w:val="NoSpacing"/>
        <w:ind w:left="360"/>
        <w:rPr>
          <w:sz w:val="24"/>
          <w:szCs w:val="24"/>
        </w:rPr>
      </w:pPr>
    </w:p>
    <w:p w:rsidR="009C79EA" w:rsidRPr="009C79EA" w:rsidRDefault="009C79EA" w:rsidP="009C79EA">
      <w:pPr>
        <w:pStyle w:val="NoSpacing"/>
        <w:ind w:left="360"/>
        <w:rPr>
          <w:sz w:val="24"/>
          <w:szCs w:val="24"/>
        </w:rPr>
      </w:pPr>
      <w:r w:rsidRPr="009C79EA">
        <w:rPr>
          <w:sz w:val="24"/>
          <w:szCs w:val="24"/>
        </w:rPr>
        <w:lastRenderedPageBreak/>
        <w:t xml:space="preserve">“Now we’ll impersonate Keith </w:t>
      </w:r>
      <w:proofErr w:type="spellStart"/>
      <w:r w:rsidRPr="009C79EA">
        <w:rPr>
          <w:sz w:val="24"/>
          <w:szCs w:val="24"/>
        </w:rPr>
        <w:t>Wilhite</w:t>
      </w:r>
      <w:proofErr w:type="spellEnd"/>
      <w:r w:rsidRPr="009C79EA">
        <w:rPr>
          <w:sz w:val="24"/>
          <w:szCs w:val="24"/>
        </w:rPr>
        <w:t xml:space="preserve"> with the EUS-East-VA-McLean Towers resolver group, who’ s going to pick up the ticket and run with it from here”</w:t>
      </w:r>
    </w:p>
    <w:p w:rsidR="009C79EA" w:rsidRPr="009C79EA" w:rsidRDefault="009C79EA" w:rsidP="009C79EA">
      <w:pPr>
        <w:pStyle w:val="NoSpacing"/>
        <w:ind w:left="360"/>
        <w:rPr>
          <w:sz w:val="24"/>
          <w:szCs w:val="24"/>
        </w:rPr>
      </w:pPr>
    </w:p>
    <w:p w:rsidR="009C79EA" w:rsidRPr="009C79EA" w:rsidRDefault="009C79EA" w:rsidP="009C79EA">
      <w:pPr>
        <w:pStyle w:val="NoSpacing"/>
        <w:ind w:left="360"/>
        <w:rPr>
          <w:sz w:val="24"/>
          <w:szCs w:val="24"/>
        </w:rPr>
      </w:pPr>
      <w:r w:rsidRPr="009C79EA">
        <w:rPr>
          <w:sz w:val="24"/>
          <w:szCs w:val="24"/>
        </w:rPr>
        <w:t xml:space="preserve">Trainer changes impersonation to Keith </w:t>
      </w:r>
      <w:proofErr w:type="spellStart"/>
      <w:r w:rsidRPr="009C79EA">
        <w:rPr>
          <w:sz w:val="24"/>
          <w:szCs w:val="24"/>
        </w:rPr>
        <w:t>Wilhite</w:t>
      </w:r>
      <w:proofErr w:type="spellEnd"/>
    </w:p>
    <w:p w:rsidR="009C79EA" w:rsidRPr="009C79EA" w:rsidRDefault="009C79EA" w:rsidP="009C79EA">
      <w:pPr>
        <w:pStyle w:val="NoSpacing"/>
        <w:ind w:left="360"/>
        <w:rPr>
          <w:sz w:val="24"/>
          <w:szCs w:val="24"/>
        </w:rPr>
      </w:pPr>
    </w:p>
    <w:p w:rsidR="009C79EA" w:rsidRPr="009C79EA" w:rsidRDefault="009C79EA" w:rsidP="009C79EA">
      <w:pPr>
        <w:pStyle w:val="NoSpacing"/>
        <w:ind w:left="360"/>
        <w:rPr>
          <w:sz w:val="24"/>
          <w:szCs w:val="24"/>
        </w:rPr>
      </w:pPr>
      <w:r w:rsidRPr="009C79EA">
        <w:rPr>
          <w:sz w:val="24"/>
          <w:szCs w:val="24"/>
        </w:rPr>
        <w:t>“When using ES3, there’s a few ways to check for tickets and tasks that you need to work.  In this case, if you’re the member of a resolver group and you’re looking to pull up your next ticket, you’ll go to the Service Desk application and click “My Groups Work” – this is going to pull up all of the tickets in your group or groups that are not already assigned to somebody.”</w:t>
      </w:r>
    </w:p>
    <w:p w:rsidR="009C79EA" w:rsidRPr="009C79EA" w:rsidRDefault="009C79EA" w:rsidP="009C79EA">
      <w:pPr>
        <w:pStyle w:val="NoSpacing"/>
        <w:ind w:left="360"/>
        <w:rPr>
          <w:sz w:val="24"/>
          <w:szCs w:val="24"/>
        </w:rPr>
      </w:pPr>
    </w:p>
    <w:p w:rsidR="009C79EA" w:rsidRPr="009C79EA" w:rsidRDefault="009C79EA" w:rsidP="009C79EA">
      <w:pPr>
        <w:pStyle w:val="NoSpacing"/>
        <w:ind w:left="360"/>
        <w:rPr>
          <w:sz w:val="24"/>
          <w:szCs w:val="24"/>
        </w:rPr>
      </w:pPr>
      <w:r w:rsidRPr="009C79EA">
        <w:rPr>
          <w:sz w:val="24"/>
          <w:szCs w:val="24"/>
        </w:rPr>
        <w:t>Trainer pulls up Julie Wittig test ticket</w:t>
      </w:r>
    </w:p>
    <w:p w:rsidR="009C79EA" w:rsidRPr="009C79EA" w:rsidRDefault="009C79EA" w:rsidP="009C79EA">
      <w:pPr>
        <w:pStyle w:val="NoSpacing"/>
        <w:ind w:left="360"/>
        <w:rPr>
          <w:sz w:val="24"/>
          <w:szCs w:val="24"/>
        </w:rPr>
      </w:pPr>
      <w:r w:rsidRPr="009C79EA">
        <w:rPr>
          <w:sz w:val="24"/>
          <w:szCs w:val="24"/>
        </w:rPr>
        <w:t xml:space="preserve">“Keith pulls up the ticket that Brad opened for Julie’s </w:t>
      </w:r>
      <w:proofErr w:type="spellStart"/>
      <w:r w:rsidRPr="009C79EA">
        <w:rPr>
          <w:sz w:val="24"/>
          <w:szCs w:val="24"/>
        </w:rPr>
        <w:t>visio</w:t>
      </w:r>
      <w:proofErr w:type="spellEnd"/>
      <w:r w:rsidRPr="009C79EA">
        <w:rPr>
          <w:sz w:val="24"/>
          <w:szCs w:val="24"/>
        </w:rPr>
        <w:t xml:space="preserve"> work.  Scrolling down into the activity log, I can see the work notes that Brad left, as well as some notifications that went out through email to Julie, and to my team, letting them know that the ticket has moved up to site support for assistance.  I can see that Brad </w:t>
      </w:r>
      <w:proofErr w:type="spellStart"/>
      <w:r w:rsidRPr="009C79EA">
        <w:rPr>
          <w:sz w:val="24"/>
          <w:szCs w:val="24"/>
        </w:rPr>
        <w:t>remoted</w:t>
      </w:r>
      <w:proofErr w:type="spellEnd"/>
      <w:r w:rsidRPr="009C79EA">
        <w:rPr>
          <w:sz w:val="24"/>
          <w:szCs w:val="24"/>
        </w:rPr>
        <w:t xml:space="preserve"> into the computer but couldn’t fix the issue. </w:t>
      </w:r>
    </w:p>
    <w:p w:rsidR="009C79EA" w:rsidRPr="009C79EA" w:rsidRDefault="009C79EA" w:rsidP="009C79EA">
      <w:pPr>
        <w:pStyle w:val="NoSpacing"/>
        <w:ind w:left="360"/>
        <w:rPr>
          <w:sz w:val="24"/>
          <w:szCs w:val="24"/>
        </w:rPr>
      </w:pPr>
      <w:r w:rsidRPr="009C79EA">
        <w:rPr>
          <w:sz w:val="24"/>
          <w:szCs w:val="24"/>
        </w:rPr>
        <w:t xml:space="preserve">“I’ll use the Assign </w:t>
      </w:r>
      <w:proofErr w:type="gramStart"/>
      <w:r w:rsidRPr="009C79EA">
        <w:rPr>
          <w:sz w:val="24"/>
          <w:szCs w:val="24"/>
        </w:rPr>
        <w:t>To</w:t>
      </w:r>
      <w:proofErr w:type="gramEnd"/>
      <w:r w:rsidRPr="009C79EA">
        <w:rPr>
          <w:sz w:val="24"/>
          <w:szCs w:val="24"/>
        </w:rPr>
        <w:t xml:space="preserve"> Me feature again by right clicking the top bar and clicking “Assign To Me”.  Notice that while I’m the member of several groups, it’s automatically selecting the group that the ticket is assigned in, but giving me the choice to change it if I need to.”</w:t>
      </w:r>
    </w:p>
    <w:p w:rsidR="009C79EA" w:rsidRPr="009C79EA" w:rsidRDefault="009C79EA" w:rsidP="009C79EA">
      <w:pPr>
        <w:pStyle w:val="NoSpacing"/>
        <w:ind w:left="360"/>
        <w:rPr>
          <w:sz w:val="24"/>
          <w:szCs w:val="24"/>
        </w:rPr>
      </w:pPr>
    </w:p>
    <w:p w:rsidR="009C79EA" w:rsidRPr="009C79EA" w:rsidRDefault="009C79EA" w:rsidP="009C79EA">
      <w:pPr>
        <w:pStyle w:val="NoSpacing"/>
        <w:ind w:left="360"/>
        <w:rPr>
          <w:sz w:val="24"/>
          <w:szCs w:val="24"/>
        </w:rPr>
      </w:pPr>
      <w:r w:rsidRPr="009C79EA">
        <w:rPr>
          <w:sz w:val="24"/>
          <w:szCs w:val="24"/>
        </w:rPr>
        <w:t xml:space="preserve">Trainer selects Assign to </w:t>
      </w:r>
      <w:proofErr w:type="gramStart"/>
      <w:r w:rsidRPr="009C79EA">
        <w:rPr>
          <w:sz w:val="24"/>
          <w:szCs w:val="24"/>
        </w:rPr>
        <w:t>Me</w:t>
      </w:r>
      <w:proofErr w:type="gramEnd"/>
      <w:r w:rsidRPr="009C79EA">
        <w:rPr>
          <w:sz w:val="24"/>
          <w:szCs w:val="24"/>
        </w:rPr>
        <w:t xml:space="preserve">, clicks OK. </w:t>
      </w:r>
    </w:p>
    <w:p w:rsidR="009C79EA" w:rsidRPr="009C79EA" w:rsidRDefault="009C79EA" w:rsidP="009C79EA">
      <w:pPr>
        <w:pStyle w:val="NoSpacing"/>
        <w:ind w:left="360"/>
        <w:rPr>
          <w:sz w:val="24"/>
          <w:szCs w:val="24"/>
        </w:rPr>
      </w:pPr>
    </w:p>
    <w:p w:rsidR="009C79EA" w:rsidRPr="009C79EA" w:rsidRDefault="009C79EA" w:rsidP="009C79EA">
      <w:pPr>
        <w:pStyle w:val="NoSpacing"/>
        <w:ind w:left="360"/>
        <w:rPr>
          <w:sz w:val="24"/>
          <w:szCs w:val="24"/>
        </w:rPr>
      </w:pPr>
      <w:r w:rsidRPr="009C79EA">
        <w:rPr>
          <w:sz w:val="24"/>
          <w:szCs w:val="24"/>
        </w:rPr>
        <w:t>“The first thing I want to do is email Julie for a good time to meet with her.  I can use the Quick Messages feature to do this.”</w:t>
      </w:r>
    </w:p>
    <w:p w:rsidR="009C79EA" w:rsidRPr="009C79EA" w:rsidRDefault="009C79EA" w:rsidP="009C79EA">
      <w:pPr>
        <w:pStyle w:val="NoSpacing"/>
        <w:ind w:left="360"/>
        <w:rPr>
          <w:sz w:val="24"/>
          <w:szCs w:val="24"/>
        </w:rPr>
      </w:pPr>
    </w:p>
    <w:p w:rsidR="009C79EA" w:rsidRPr="009C79EA" w:rsidRDefault="009C79EA" w:rsidP="009C79EA">
      <w:pPr>
        <w:pStyle w:val="NoSpacing"/>
        <w:ind w:left="360"/>
        <w:rPr>
          <w:sz w:val="24"/>
          <w:szCs w:val="24"/>
        </w:rPr>
      </w:pPr>
      <w:r w:rsidRPr="009C79EA">
        <w:rPr>
          <w:sz w:val="24"/>
          <w:szCs w:val="24"/>
        </w:rPr>
        <w:t>Trainer clicks “Quick messages”, selects “Site Support – SS01 – Initial customer contact” message</w:t>
      </w:r>
    </w:p>
    <w:p w:rsidR="009C79EA" w:rsidRPr="009C79EA" w:rsidRDefault="009C79EA" w:rsidP="009C79EA">
      <w:pPr>
        <w:pStyle w:val="NoSpacing"/>
        <w:ind w:left="360"/>
        <w:rPr>
          <w:sz w:val="24"/>
          <w:szCs w:val="24"/>
        </w:rPr>
      </w:pPr>
    </w:p>
    <w:p w:rsidR="009C79EA" w:rsidRPr="009C79EA" w:rsidRDefault="009C79EA" w:rsidP="009C79EA">
      <w:pPr>
        <w:pStyle w:val="NoSpacing"/>
        <w:ind w:left="360"/>
        <w:rPr>
          <w:sz w:val="24"/>
          <w:szCs w:val="24"/>
        </w:rPr>
      </w:pPr>
      <w:r w:rsidRPr="009C79EA">
        <w:rPr>
          <w:sz w:val="24"/>
          <w:szCs w:val="24"/>
        </w:rPr>
        <w:t>“I pick the template for the message I want to send out, and I also know that Bradford West is an admin on that floor and needs to be involved in this message, so I type him into the CC on the message – ES3 validates Brad from the user table the same what that it did Julie when the ticket was opened, so I don’t have to look him up in the address book.”</w:t>
      </w:r>
    </w:p>
    <w:p w:rsidR="009C79EA" w:rsidRPr="009C79EA" w:rsidRDefault="009C79EA" w:rsidP="009C79EA">
      <w:pPr>
        <w:pStyle w:val="NoSpacing"/>
        <w:ind w:left="360"/>
        <w:rPr>
          <w:sz w:val="24"/>
          <w:szCs w:val="24"/>
        </w:rPr>
      </w:pPr>
    </w:p>
    <w:p w:rsidR="009C79EA" w:rsidRPr="009C79EA" w:rsidRDefault="009C79EA" w:rsidP="009C79EA">
      <w:pPr>
        <w:pStyle w:val="NoSpacing"/>
        <w:ind w:left="360"/>
        <w:rPr>
          <w:sz w:val="24"/>
          <w:szCs w:val="24"/>
        </w:rPr>
      </w:pPr>
      <w:r w:rsidRPr="009C79EA">
        <w:rPr>
          <w:sz w:val="24"/>
          <w:szCs w:val="24"/>
        </w:rPr>
        <w:t>Trainer adds Bradford West to the message, sends message</w:t>
      </w:r>
    </w:p>
    <w:p w:rsidR="009C79EA" w:rsidRPr="009C79EA" w:rsidRDefault="009C79EA" w:rsidP="009C79EA">
      <w:pPr>
        <w:pStyle w:val="NoSpacing"/>
        <w:ind w:left="360"/>
        <w:rPr>
          <w:sz w:val="24"/>
          <w:szCs w:val="24"/>
        </w:rPr>
      </w:pPr>
    </w:p>
    <w:p w:rsidR="009C79EA" w:rsidRPr="009C79EA" w:rsidRDefault="009C79EA" w:rsidP="009C79EA">
      <w:pPr>
        <w:pStyle w:val="NoSpacing"/>
        <w:ind w:left="360"/>
        <w:rPr>
          <w:sz w:val="24"/>
          <w:szCs w:val="24"/>
        </w:rPr>
      </w:pPr>
      <w:r w:rsidRPr="009C79EA">
        <w:rPr>
          <w:b/>
          <w:sz w:val="24"/>
          <w:szCs w:val="24"/>
        </w:rPr>
        <w:t xml:space="preserve">Time Spent: </w:t>
      </w:r>
      <w:r w:rsidRPr="009C79EA">
        <w:rPr>
          <w:sz w:val="24"/>
          <w:szCs w:val="24"/>
        </w:rPr>
        <w:t>15</w:t>
      </w:r>
    </w:p>
    <w:p w:rsidR="009C79EA" w:rsidRPr="009C79EA" w:rsidRDefault="009C79EA" w:rsidP="009C79EA">
      <w:pPr>
        <w:pStyle w:val="NoSpacing"/>
        <w:ind w:left="360"/>
        <w:rPr>
          <w:sz w:val="24"/>
          <w:szCs w:val="24"/>
        </w:rPr>
      </w:pPr>
      <w:r w:rsidRPr="009C79EA">
        <w:rPr>
          <w:b/>
          <w:sz w:val="24"/>
          <w:szCs w:val="24"/>
        </w:rPr>
        <w:t xml:space="preserve">Work Notes: </w:t>
      </w:r>
      <w:r w:rsidRPr="009C79EA">
        <w:rPr>
          <w:sz w:val="24"/>
          <w:szCs w:val="24"/>
        </w:rPr>
        <w:t>Sent notification to Julie for time to meet</w:t>
      </w:r>
    </w:p>
    <w:p w:rsidR="009C79EA" w:rsidRPr="009C79EA" w:rsidRDefault="009C79EA" w:rsidP="009C79EA">
      <w:pPr>
        <w:pStyle w:val="NoSpacing"/>
        <w:ind w:left="360"/>
        <w:rPr>
          <w:sz w:val="24"/>
          <w:szCs w:val="24"/>
        </w:rPr>
      </w:pPr>
    </w:p>
    <w:p w:rsidR="009C79EA" w:rsidRPr="009C79EA" w:rsidRDefault="009C79EA" w:rsidP="009C79EA">
      <w:pPr>
        <w:pStyle w:val="NoSpacing"/>
        <w:ind w:left="360"/>
        <w:rPr>
          <w:sz w:val="24"/>
          <w:szCs w:val="24"/>
        </w:rPr>
      </w:pPr>
      <w:r w:rsidRPr="009C79EA">
        <w:rPr>
          <w:sz w:val="24"/>
          <w:szCs w:val="24"/>
        </w:rPr>
        <w:t>“Keith adds in the time spent, and adds a work note entry, and would update the ticket from there.  We’ll just go ahead and save it, since we’re not done with this example”</w:t>
      </w:r>
    </w:p>
    <w:p w:rsidR="009C79EA" w:rsidRPr="009C79EA" w:rsidRDefault="009C79EA" w:rsidP="009C79EA">
      <w:pPr>
        <w:pStyle w:val="NoSpacing"/>
        <w:ind w:left="360"/>
        <w:rPr>
          <w:sz w:val="24"/>
          <w:szCs w:val="24"/>
        </w:rPr>
      </w:pPr>
    </w:p>
    <w:p w:rsidR="009C79EA" w:rsidRPr="009C79EA" w:rsidRDefault="009C79EA" w:rsidP="009C79EA">
      <w:pPr>
        <w:pStyle w:val="NoSpacing"/>
        <w:ind w:left="360"/>
        <w:rPr>
          <w:sz w:val="24"/>
          <w:szCs w:val="24"/>
        </w:rPr>
      </w:pPr>
      <w:r w:rsidRPr="009C79EA">
        <w:rPr>
          <w:sz w:val="24"/>
          <w:szCs w:val="24"/>
        </w:rPr>
        <w:t>Trainer saves ticket</w:t>
      </w:r>
    </w:p>
    <w:p w:rsidR="009C79EA" w:rsidRPr="009C79EA" w:rsidRDefault="009C79EA" w:rsidP="009C79EA">
      <w:pPr>
        <w:pStyle w:val="NoSpacing"/>
        <w:ind w:left="360"/>
        <w:rPr>
          <w:sz w:val="24"/>
          <w:szCs w:val="24"/>
        </w:rPr>
      </w:pPr>
    </w:p>
    <w:p w:rsidR="009C79EA" w:rsidRPr="009C79EA" w:rsidRDefault="009C79EA" w:rsidP="009C79EA">
      <w:pPr>
        <w:pStyle w:val="NoSpacing"/>
        <w:ind w:left="360"/>
        <w:rPr>
          <w:sz w:val="24"/>
          <w:szCs w:val="24"/>
        </w:rPr>
      </w:pPr>
      <w:r w:rsidRPr="009C79EA">
        <w:rPr>
          <w:sz w:val="24"/>
          <w:szCs w:val="24"/>
        </w:rPr>
        <w:lastRenderedPageBreak/>
        <w:t>“Notice now that I save it, I’ve got the new work notes, as well as the message from Julie.  When Julie replies to the message, I’ll get a notification in email from ES3 letting me know that I need to check out the ticket.  Let’s say that’s happened, I’ve headed out to Julie’s computer, and found out that the issue here is bigger than Julie’s – there are dozens of Visio tickets popping up all over the place.  I’ll update Julie’s ticket to say I went out, and found that Visio licenses are failing throughout the building”</w:t>
      </w:r>
    </w:p>
    <w:p w:rsidR="009C79EA" w:rsidRPr="009C79EA" w:rsidRDefault="009C79EA" w:rsidP="009C79EA">
      <w:pPr>
        <w:pStyle w:val="NoSpacing"/>
        <w:ind w:left="360"/>
        <w:rPr>
          <w:sz w:val="24"/>
          <w:szCs w:val="24"/>
        </w:rPr>
      </w:pPr>
    </w:p>
    <w:p w:rsidR="009C79EA" w:rsidRPr="009C79EA" w:rsidRDefault="009C79EA" w:rsidP="009C79EA">
      <w:pPr>
        <w:pStyle w:val="NoSpacing"/>
        <w:ind w:left="360"/>
        <w:rPr>
          <w:sz w:val="24"/>
          <w:szCs w:val="24"/>
        </w:rPr>
      </w:pPr>
      <w:r w:rsidRPr="009C79EA">
        <w:rPr>
          <w:b/>
          <w:sz w:val="24"/>
          <w:szCs w:val="24"/>
        </w:rPr>
        <w:t xml:space="preserve">Time Spent </w:t>
      </w:r>
      <w:r w:rsidRPr="009C79EA">
        <w:rPr>
          <w:sz w:val="24"/>
          <w:szCs w:val="24"/>
        </w:rPr>
        <w:t>15</w:t>
      </w:r>
    </w:p>
    <w:p w:rsidR="009C79EA" w:rsidRPr="009C79EA" w:rsidRDefault="009C79EA" w:rsidP="009C79EA">
      <w:pPr>
        <w:pStyle w:val="NoSpacing"/>
        <w:ind w:left="360"/>
        <w:rPr>
          <w:sz w:val="24"/>
          <w:szCs w:val="24"/>
        </w:rPr>
      </w:pPr>
      <w:r w:rsidRPr="009C79EA">
        <w:rPr>
          <w:b/>
          <w:sz w:val="24"/>
          <w:szCs w:val="24"/>
        </w:rPr>
        <w:t>Work Notes:</w:t>
      </w:r>
      <w:r w:rsidRPr="009C79EA">
        <w:rPr>
          <w:sz w:val="24"/>
          <w:szCs w:val="24"/>
        </w:rPr>
        <w:t xml:space="preserve"> Went to Julie</w:t>
      </w:r>
      <w:r w:rsidR="00CE505B">
        <w:rPr>
          <w:sz w:val="24"/>
          <w:szCs w:val="24"/>
        </w:rPr>
        <w:t>’</w:t>
      </w:r>
      <w:r w:rsidRPr="009C79EA">
        <w:rPr>
          <w:sz w:val="24"/>
          <w:szCs w:val="24"/>
        </w:rPr>
        <w:t xml:space="preserve">s computer, unable to resolve locally, but we’re receiving reports of multiple Visio users in Mclean that are getting the same license issue. </w:t>
      </w:r>
    </w:p>
    <w:p w:rsidR="009C79EA" w:rsidRPr="009C79EA" w:rsidRDefault="009C79EA" w:rsidP="009C79EA">
      <w:pPr>
        <w:pStyle w:val="NoSpacing"/>
        <w:ind w:left="360"/>
        <w:rPr>
          <w:sz w:val="24"/>
          <w:szCs w:val="24"/>
        </w:rPr>
      </w:pPr>
    </w:p>
    <w:p w:rsidR="009C79EA" w:rsidRPr="009C79EA" w:rsidRDefault="009C79EA" w:rsidP="009C79EA">
      <w:pPr>
        <w:pStyle w:val="NoSpacing"/>
        <w:ind w:left="360"/>
        <w:rPr>
          <w:sz w:val="24"/>
          <w:szCs w:val="24"/>
        </w:rPr>
      </w:pPr>
      <w:r w:rsidRPr="009C79EA">
        <w:rPr>
          <w:sz w:val="24"/>
          <w:szCs w:val="24"/>
        </w:rPr>
        <w:t xml:space="preserve"> “At this point, Keith is going to make this the outage ticket by relating the other outage tickets for Visio issues to this one.  We can relate tickets by going to the Child Incidents tab, and from there running a filter to grab just the tickets we need. We can also create a new ticket by clicking the new button, if we needed to do that. First we need to save our updates to this ticket, </w:t>
      </w:r>
      <w:proofErr w:type="gramStart"/>
      <w:r w:rsidRPr="009C79EA">
        <w:rPr>
          <w:sz w:val="24"/>
          <w:szCs w:val="24"/>
        </w:rPr>
        <w:t>then</w:t>
      </w:r>
      <w:proofErr w:type="gramEnd"/>
      <w:r w:rsidRPr="009C79EA">
        <w:rPr>
          <w:sz w:val="24"/>
          <w:szCs w:val="24"/>
        </w:rPr>
        <w:t xml:space="preserve"> we’ll add child tickets”</w:t>
      </w:r>
    </w:p>
    <w:p w:rsidR="009C79EA" w:rsidRPr="009C79EA" w:rsidRDefault="009C79EA" w:rsidP="009C79EA">
      <w:pPr>
        <w:pStyle w:val="NoSpacing"/>
        <w:ind w:left="360"/>
        <w:rPr>
          <w:sz w:val="24"/>
          <w:szCs w:val="24"/>
        </w:rPr>
      </w:pPr>
      <w:r w:rsidRPr="009C79EA">
        <w:rPr>
          <w:sz w:val="24"/>
          <w:szCs w:val="24"/>
        </w:rPr>
        <w:br/>
        <w:t>Trainer saves changes to incident ticket by right clicking task bar and clicking save</w:t>
      </w:r>
    </w:p>
    <w:p w:rsidR="009C79EA" w:rsidRPr="009C79EA" w:rsidRDefault="009C79EA" w:rsidP="009C79EA">
      <w:pPr>
        <w:pStyle w:val="NoSpacing"/>
        <w:ind w:left="360"/>
        <w:rPr>
          <w:sz w:val="24"/>
          <w:szCs w:val="24"/>
        </w:rPr>
      </w:pPr>
    </w:p>
    <w:p w:rsidR="009C79EA" w:rsidRPr="009C79EA" w:rsidRDefault="009C79EA" w:rsidP="009C79EA">
      <w:pPr>
        <w:pStyle w:val="NoSpacing"/>
        <w:ind w:left="360"/>
        <w:rPr>
          <w:sz w:val="24"/>
          <w:szCs w:val="24"/>
        </w:rPr>
      </w:pPr>
      <w:r w:rsidRPr="009C79EA">
        <w:rPr>
          <w:sz w:val="24"/>
          <w:szCs w:val="24"/>
        </w:rPr>
        <w:t>Trainer goes to Child Incidents, clicks Edit.  Create the following filter:</w:t>
      </w:r>
    </w:p>
    <w:p w:rsidR="009C79EA" w:rsidRPr="009C79EA" w:rsidRDefault="009C79EA" w:rsidP="009C79EA">
      <w:pPr>
        <w:pStyle w:val="NoSpacing"/>
        <w:ind w:left="360"/>
        <w:rPr>
          <w:sz w:val="24"/>
          <w:szCs w:val="24"/>
        </w:rPr>
      </w:pPr>
      <w:r w:rsidRPr="009C79EA">
        <w:rPr>
          <w:sz w:val="24"/>
          <w:szCs w:val="24"/>
        </w:rPr>
        <w:t>Active is True (and)</w:t>
      </w:r>
    </w:p>
    <w:p w:rsidR="009C79EA" w:rsidRPr="009C79EA" w:rsidRDefault="009C79EA" w:rsidP="009C79EA">
      <w:pPr>
        <w:pStyle w:val="NoSpacing"/>
        <w:ind w:left="360"/>
        <w:rPr>
          <w:sz w:val="24"/>
          <w:szCs w:val="24"/>
        </w:rPr>
      </w:pPr>
      <w:r w:rsidRPr="009C79EA">
        <w:rPr>
          <w:sz w:val="24"/>
          <w:szCs w:val="24"/>
        </w:rPr>
        <w:t>Subcategory contains Visio (and)</w:t>
      </w:r>
    </w:p>
    <w:p w:rsidR="009C79EA" w:rsidRPr="009C79EA" w:rsidRDefault="009C79EA" w:rsidP="009C79EA">
      <w:pPr>
        <w:pStyle w:val="NoSpacing"/>
        <w:ind w:left="360"/>
        <w:rPr>
          <w:sz w:val="24"/>
          <w:szCs w:val="24"/>
        </w:rPr>
      </w:pPr>
      <w:r w:rsidRPr="009C79EA">
        <w:rPr>
          <w:sz w:val="24"/>
          <w:szCs w:val="24"/>
        </w:rPr>
        <w:t xml:space="preserve">Location contains </w:t>
      </w:r>
      <w:proofErr w:type="spellStart"/>
      <w:proofErr w:type="gramStart"/>
      <w:r w:rsidRPr="009C79EA">
        <w:rPr>
          <w:sz w:val="24"/>
          <w:szCs w:val="24"/>
        </w:rPr>
        <w:t>mclean</w:t>
      </w:r>
      <w:proofErr w:type="spellEnd"/>
      <w:proofErr w:type="gramEnd"/>
      <w:r w:rsidRPr="009C79EA">
        <w:rPr>
          <w:sz w:val="24"/>
          <w:szCs w:val="24"/>
        </w:rPr>
        <w:t xml:space="preserve"> </w:t>
      </w:r>
    </w:p>
    <w:p w:rsidR="009C79EA" w:rsidRPr="009C79EA" w:rsidRDefault="009C79EA" w:rsidP="009C79EA">
      <w:pPr>
        <w:pStyle w:val="NoSpacing"/>
        <w:ind w:left="360"/>
        <w:rPr>
          <w:sz w:val="24"/>
          <w:szCs w:val="24"/>
        </w:rPr>
      </w:pPr>
    </w:p>
    <w:p w:rsidR="009C79EA" w:rsidRPr="009C79EA" w:rsidRDefault="009C79EA" w:rsidP="009C79EA">
      <w:pPr>
        <w:pStyle w:val="NoSpacing"/>
        <w:ind w:left="360"/>
        <w:rPr>
          <w:sz w:val="24"/>
          <w:szCs w:val="24"/>
        </w:rPr>
      </w:pPr>
      <w:r w:rsidRPr="009C79EA">
        <w:rPr>
          <w:sz w:val="24"/>
          <w:szCs w:val="24"/>
        </w:rPr>
        <w:t>Add all tickets (this should bring up a few testing tickets) and click Save</w:t>
      </w:r>
    </w:p>
    <w:p w:rsidR="009C79EA" w:rsidRPr="009C79EA" w:rsidRDefault="009C79EA" w:rsidP="009C79EA">
      <w:pPr>
        <w:pStyle w:val="NoSpacing"/>
        <w:ind w:left="360"/>
        <w:rPr>
          <w:sz w:val="24"/>
          <w:szCs w:val="24"/>
        </w:rPr>
      </w:pPr>
    </w:p>
    <w:p w:rsidR="009C79EA" w:rsidRPr="009C79EA" w:rsidRDefault="009C79EA" w:rsidP="009C79EA">
      <w:pPr>
        <w:pStyle w:val="NoSpacing"/>
        <w:ind w:left="360"/>
        <w:rPr>
          <w:sz w:val="24"/>
          <w:szCs w:val="24"/>
        </w:rPr>
      </w:pPr>
      <w:r w:rsidRPr="009C79EA">
        <w:rPr>
          <w:sz w:val="24"/>
          <w:szCs w:val="24"/>
        </w:rPr>
        <w:t>Scroll down to child incidents and demonstrate the saved tickets</w:t>
      </w:r>
    </w:p>
    <w:p w:rsidR="009C79EA" w:rsidRPr="009C79EA" w:rsidRDefault="009C79EA" w:rsidP="009C79EA">
      <w:pPr>
        <w:pStyle w:val="NoSpacing"/>
        <w:ind w:left="360"/>
        <w:rPr>
          <w:sz w:val="24"/>
          <w:szCs w:val="24"/>
        </w:rPr>
      </w:pPr>
    </w:p>
    <w:p w:rsidR="009C79EA" w:rsidRPr="009C79EA" w:rsidRDefault="009C79EA" w:rsidP="009C79EA">
      <w:pPr>
        <w:pStyle w:val="NoSpacing"/>
        <w:ind w:left="360"/>
        <w:rPr>
          <w:sz w:val="24"/>
          <w:szCs w:val="24"/>
        </w:rPr>
      </w:pPr>
      <w:r w:rsidRPr="009C79EA">
        <w:rPr>
          <w:sz w:val="24"/>
          <w:szCs w:val="24"/>
        </w:rPr>
        <w:t xml:space="preserve">“At this point, </w:t>
      </w:r>
      <w:proofErr w:type="gramStart"/>
      <w:r w:rsidRPr="009C79EA">
        <w:rPr>
          <w:sz w:val="24"/>
          <w:szCs w:val="24"/>
        </w:rPr>
        <w:t>It’d</w:t>
      </w:r>
      <w:proofErr w:type="gramEnd"/>
      <w:r w:rsidRPr="009C79EA">
        <w:rPr>
          <w:sz w:val="24"/>
          <w:szCs w:val="24"/>
        </w:rPr>
        <w:t xml:space="preserve"> be logical to create a problem ticket, and point it to an issue within SCCM that’s preventing the software from having a valid license.  Let</w:t>
      </w:r>
      <w:r w:rsidR="00CE505B">
        <w:rPr>
          <w:sz w:val="24"/>
          <w:szCs w:val="24"/>
        </w:rPr>
        <w:t>’</w:t>
      </w:r>
      <w:r w:rsidRPr="009C79EA">
        <w:rPr>
          <w:sz w:val="24"/>
          <w:szCs w:val="24"/>
        </w:rPr>
        <w:t>s update the work notes, and the time spent, and then Right click the top bar and select “Create Problem”.</w:t>
      </w:r>
    </w:p>
    <w:p w:rsidR="009C79EA" w:rsidRPr="009C79EA" w:rsidRDefault="009C79EA" w:rsidP="009C79EA">
      <w:pPr>
        <w:pStyle w:val="NoSpacing"/>
        <w:ind w:left="360"/>
        <w:rPr>
          <w:sz w:val="24"/>
          <w:szCs w:val="24"/>
        </w:rPr>
      </w:pPr>
    </w:p>
    <w:p w:rsidR="009C79EA" w:rsidRPr="009C79EA" w:rsidRDefault="009C79EA" w:rsidP="009C79EA">
      <w:pPr>
        <w:pStyle w:val="NoSpacing"/>
        <w:ind w:left="360"/>
        <w:rPr>
          <w:sz w:val="24"/>
          <w:szCs w:val="24"/>
        </w:rPr>
      </w:pPr>
      <w:r w:rsidRPr="009C79EA">
        <w:rPr>
          <w:sz w:val="24"/>
          <w:szCs w:val="24"/>
        </w:rPr>
        <w:t>Incident ticket values:</w:t>
      </w:r>
    </w:p>
    <w:p w:rsidR="009C79EA" w:rsidRPr="009C79EA" w:rsidRDefault="009C79EA" w:rsidP="009C79EA">
      <w:pPr>
        <w:pStyle w:val="NoSpacing"/>
        <w:ind w:left="360"/>
        <w:rPr>
          <w:sz w:val="24"/>
          <w:szCs w:val="24"/>
        </w:rPr>
      </w:pPr>
      <w:r w:rsidRPr="009C79EA">
        <w:rPr>
          <w:b/>
          <w:sz w:val="24"/>
          <w:szCs w:val="24"/>
        </w:rPr>
        <w:t xml:space="preserve">Time Spent: </w:t>
      </w:r>
      <w:r w:rsidRPr="009C79EA">
        <w:rPr>
          <w:sz w:val="24"/>
          <w:szCs w:val="24"/>
        </w:rPr>
        <w:t>10</w:t>
      </w:r>
    </w:p>
    <w:p w:rsidR="009C79EA" w:rsidRPr="009C79EA" w:rsidRDefault="009C79EA" w:rsidP="009C79EA">
      <w:pPr>
        <w:pStyle w:val="NoSpacing"/>
        <w:ind w:left="360"/>
        <w:rPr>
          <w:sz w:val="24"/>
          <w:szCs w:val="24"/>
        </w:rPr>
      </w:pPr>
      <w:r w:rsidRPr="009C79EA">
        <w:rPr>
          <w:b/>
          <w:sz w:val="24"/>
          <w:szCs w:val="24"/>
        </w:rPr>
        <w:t xml:space="preserve">Work Notes: </w:t>
      </w:r>
      <w:r w:rsidRPr="009C79EA">
        <w:rPr>
          <w:sz w:val="24"/>
          <w:szCs w:val="24"/>
        </w:rPr>
        <w:t>Creating problem</w:t>
      </w:r>
    </w:p>
    <w:p w:rsidR="009C79EA" w:rsidRPr="009C79EA" w:rsidRDefault="009C79EA" w:rsidP="009C79EA">
      <w:pPr>
        <w:pStyle w:val="NoSpacing"/>
        <w:ind w:left="360"/>
        <w:rPr>
          <w:sz w:val="24"/>
          <w:szCs w:val="24"/>
        </w:rPr>
      </w:pPr>
    </w:p>
    <w:p w:rsidR="009C79EA" w:rsidRPr="009C79EA" w:rsidRDefault="009C79EA" w:rsidP="009C79EA">
      <w:pPr>
        <w:pStyle w:val="NoSpacing"/>
        <w:ind w:left="360"/>
        <w:rPr>
          <w:sz w:val="24"/>
          <w:szCs w:val="24"/>
        </w:rPr>
      </w:pPr>
      <w:r w:rsidRPr="009C79EA">
        <w:rPr>
          <w:sz w:val="24"/>
          <w:szCs w:val="24"/>
        </w:rPr>
        <w:t>“We’re going to enter the configuration item as soon as we have it so that it can cascade down to the problem ticket, and any future tickets spawned off of this one.  We can click on the search bar next to Configuration Item and do a search for what we’re looking for using the search wildcards, if need be.  In this case, we can search for SCCM, and since it’s a production software system, and not a hardware issue, we’ll select the SCCM entry. “</w:t>
      </w:r>
    </w:p>
    <w:p w:rsidR="009C79EA" w:rsidRPr="009C79EA" w:rsidRDefault="009C79EA" w:rsidP="009C79EA">
      <w:pPr>
        <w:pStyle w:val="NoSpacing"/>
        <w:ind w:left="360"/>
        <w:rPr>
          <w:sz w:val="24"/>
          <w:szCs w:val="24"/>
        </w:rPr>
      </w:pPr>
    </w:p>
    <w:p w:rsidR="009C79EA" w:rsidRPr="009C79EA" w:rsidRDefault="009C79EA" w:rsidP="009C79EA">
      <w:pPr>
        <w:pStyle w:val="NoSpacing"/>
        <w:ind w:left="360"/>
        <w:rPr>
          <w:sz w:val="24"/>
          <w:szCs w:val="24"/>
        </w:rPr>
      </w:pPr>
      <w:r w:rsidRPr="009C79EA">
        <w:rPr>
          <w:sz w:val="24"/>
          <w:szCs w:val="24"/>
        </w:rPr>
        <w:t xml:space="preserve">Trainer selects </w:t>
      </w:r>
      <w:r w:rsidRPr="009C79EA">
        <w:rPr>
          <w:b/>
          <w:sz w:val="24"/>
          <w:szCs w:val="24"/>
        </w:rPr>
        <w:t xml:space="preserve">Configuration Item: </w:t>
      </w:r>
      <w:r w:rsidRPr="009C79EA">
        <w:rPr>
          <w:sz w:val="24"/>
          <w:szCs w:val="24"/>
        </w:rPr>
        <w:t>SCCM</w:t>
      </w:r>
    </w:p>
    <w:p w:rsidR="009C79EA" w:rsidRPr="009C79EA" w:rsidRDefault="009C79EA" w:rsidP="009C79EA">
      <w:pPr>
        <w:pStyle w:val="NoSpacing"/>
        <w:ind w:left="360"/>
        <w:rPr>
          <w:sz w:val="24"/>
          <w:szCs w:val="24"/>
        </w:rPr>
      </w:pPr>
    </w:p>
    <w:p w:rsidR="009C79EA" w:rsidRPr="009C79EA" w:rsidRDefault="009C79EA" w:rsidP="009C79EA">
      <w:pPr>
        <w:pStyle w:val="NoSpacing"/>
        <w:ind w:left="360"/>
        <w:rPr>
          <w:sz w:val="24"/>
          <w:szCs w:val="24"/>
        </w:rPr>
      </w:pPr>
      <w:r w:rsidRPr="009C79EA">
        <w:rPr>
          <w:sz w:val="24"/>
          <w:szCs w:val="24"/>
        </w:rPr>
        <w:lastRenderedPageBreak/>
        <w:t>“Once selected, you can hover over the systems icon to get a quick view, or double click it to go look at the CMDB data for SCCM to find the engineer, environment, status, and other necessary asset information on the system.</w:t>
      </w:r>
    </w:p>
    <w:p w:rsidR="009C79EA" w:rsidRPr="009C79EA" w:rsidRDefault="009C79EA" w:rsidP="009C79EA">
      <w:pPr>
        <w:pStyle w:val="NoSpacing"/>
        <w:ind w:left="360"/>
        <w:rPr>
          <w:sz w:val="24"/>
          <w:szCs w:val="24"/>
        </w:rPr>
      </w:pPr>
      <w:r w:rsidRPr="009C79EA">
        <w:rPr>
          <w:sz w:val="24"/>
          <w:szCs w:val="24"/>
        </w:rPr>
        <w:t>You can click on the systems map to get a mapped view of where this sits in the environment.  Since SCCM itself doesn’t have any good information attached to it, let’s take a look at a hardware component of SCCM”</w:t>
      </w:r>
    </w:p>
    <w:p w:rsidR="009C79EA" w:rsidRPr="009C79EA" w:rsidRDefault="009C79EA" w:rsidP="009C79EA">
      <w:pPr>
        <w:pStyle w:val="NoSpacing"/>
        <w:ind w:left="360"/>
        <w:rPr>
          <w:sz w:val="24"/>
          <w:szCs w:val="24"/>
        </w:rPr>
      </w:pPr>
    </w:p>
    <w:p w:rsidR="009C79EA" w:rsidRPr="009C79EA" w:rsidRDefault="009C79EA" w:rsidP="009C79EA">
      <w:pPr>
        <w:pStyle w:val="NoSpacing"/>
        <w:ind w:left="360"/>
        <w:rPr>
          <w:sz w:val="24"/>
          <w:szCs w:val="24"/>
        </w:rPr>
      </w:pPr>
      <w:r w:rsidRPr="009C79EA">
        <w:rPr>
          <w:sz w:val="24"/>
          <w:szCs w:val="24"/>
        </w:rPr>
        <w:t>Trainer clicks search bar in systems map page, select SCCM-DPMP03 from the list.</w:t>
      </w:r>
    </w:p>
    <w:p w:rsidR="009C79EA" w:rsidRPr="009C79EA" w:rsidRDefault="009C79EA" w:rsidP="009C79EA">
      <w:pPr>
        <w:pStyle w:val="NoSpacing"/>
        <w:ind w:left="360"/>
        <w:rPr>
          <w:sz w:val="24"/>
          <w:szCs w:val="24"/>
        </w:rPr>
      </w:pPr>
    </w:p>
    <w:p w:rsidR="009C79EA" w:rsidRPr="009C79EA" w:rsidRDefault="009C79EA" w:rsidP="009C79EA">
      <w:pPr>
        <w:pStyle w:val="NoSpacing"/>
        <w:ind w:left="360"/>
        <w:rPr>
          <w:sz w:val="24"/>
          <w:szCs w:val="24"/>
        </w:rPr>
      </w:pPr>
      <w:r w:rsidRPr="009C79EA">
        <w:rPr>
          <w:sz w:val="24"/>
          <w:szCs w:val="24"/>
        </w:rPr>
        <w:t>“Now I’ve selected a VM that is associated with SCCM in the production environment.  From the systems map, I can see that there are a few physical objects associated with it, three disks and a network adapter – nothing too informative yet.  If I double click on the Windows server icon for SCCM-DPMP03, however we can see all of the collected information on this CI.”</w:t>
      </w:r>
    </w:p>
    <w:p w:rsidR="009C79EA" w:rsidRPr="009C79EA" w:rsidRDefault="009C79EA" w:rsidP="009C79EA">
      <w:pPr>
        <w:pStyle w:val="NoSpacing"/>
        <w:ind w:left="360"/>
        <w:rPr>
          <w:sz w:val="24"/>
          <w:szCs w:val="24"/>
        </w:rPr>
      </w:pPr>
      <w:r w:rsidRPr="009C79EA">
        <w:rPr>
          <w:sz w:val="24"/>
          <w:szCs w:val="24"/>
        </w:rPr>
        <w:t xml:space="preserve">Trainer double clicks Windows Server Icon, pops up CI page. </w:t>
      </w:r>
    </w:p>
    <w:p w:rsidR="009C79EA" w:rsidRPr="009C79EA" w:rsidRDefault="009C79EA" w:rsidP="009C79EA">
      <w:pPr>
        <w:pStyle w:val="NoSpacing"/>
        <w:ind w:left="360"/>
        <w:rPr>
          <w:sz w:val="24"/>
          <w:szCs w:val="24"/>
        </w:rPr>
      </w:pPr>
    </w:p>
    <w:p w:rsidR="009C79EA" w:rsidRPr="009C79EA" w:rsidRDefault="009C79EA" w:rsidP="009C79EA">
      <w:pPr>
        <w:pStyle w:val="NoSpacing"/>
        <w:ind w:left="360"/>
        <w:rPr>
          <w:sz w:val="24"/>
          <w:szCs w:val="24"/>
        </w:rPr>
      </w:pPr>
      <w:r w:rsidRPr="009C79EA">
        <w:rPr>
          <w:sz w:val="24"/>
          <w:szCs w:val="24"/>
        </w:rPr>
        <w:t>Trainer should illustrate that this CI page looks a lot different than the SCCM page since it’s a server, rather than a service.  Point out that this info is read only unless you are a configuration manager.</w:t>
      </w:r>
    </w:p>
    <w:p w:rsidR="009C79EA" w:rsidRPr="009C79EA" w:rsidRDefault="009C79EA" w:rsidP="009C79EA">
      <w:pPr>
        <w:pStyle w:val="NoSpacing"/>
        <w:ind w:left="360"/>
        <w:rPr>
          <w:sz w:val="24"/>
          <w:szCs w:val="24"/>
        </w:rPr>
      </w:pPr>
    </w:p>
    <w:p w:rsidR="009C79EA" w:rsidRPr="009C79EA" w:rsidRDefault="009C79EA" w:rsidP="009C79EA">
      <w:pPr>
        <w:pStyle w:val="NoSpacing"/>
        <w:ind w:left="360"/>
        <w:rPr>
          <w:sz w:val="24"/>
          <w:szCs w:val="24"/>
        </w:rPr>
      </w:pPr>
      <w:r w:rsidRPr="009C79EA">
        <w:rPr>
          <w:sz w:val="24"/>
          <w:szCs w:val="24"/>
        </w:rPr>
        <w:t>After walkthrough of the CI page, along with the tabs associated, close the window to get back to the system map</w:t>
      </w:r>
    </w:p>
    <w:p w:rsidR="009C79EA" w:rsidRPr="009C79EA" w:rsidRDefault="009C79EA" w:rsidP="009C79EA">
      <w:pPr>
        <w:pStyle w:val="NoSpacing"/>
        <w:ind w:left="360"/>
        <w:rPr>
          <w:sz w:val="24"/>
          <w:szCs w:val="24"/>
        </w:rPr>
      </w:pPr>
    </w:p>
    <w:p w:rsidR="009C79EA" w:rsidRPr="009C79EA" w:rsidRDefault="009C79EA" w:rsidP="009C79EA">
      <w:pPr>
        <w:pStyle w:val="NoSpacing"/>
        <w:ind w:left="360"/>
        <w:rPr>
          <w:sz w:val="24"/>
          <w:szCs w:val="24"/>
        </w:rPr>
      </w:pPr>
      <w:r w:rsidRPr="009C79EA">
        <w:rPr>
          <w:sz w:val="24"/>
          <w:szCs w:val="24"/>
        </w:rPr>
        <w:t>“We’re still not sure if that’s the best CI to associate with this, since it’s not really a hardware problem. Let’s try a wildcard search.</w:t>
      </w:r>
    </w:p>
    <w:p w:rsidR="009C79EA" w:rsidRPr="009C79EA" w:rsidRDefault="009C79EA" w:rsidP="009C79EA">
      <w:pPr>
        <w:pStyle w:val="NoSpacing"/>
        <w:ind w:left="360"/>
        <w:rPr>
          <w:sz w:val="24"/>
          <w:szCs w:val="24"/>
        </w:rPr>
      </w:pPr>
    </w:p>
    <w:p w:rsidR="009C79EA" w:rsidRPr="009C79EA" w:rsidRDefault="009C79EA" w:rsidP="009C79EA">
      <w:pPr>
        <w:pStyle w:val="NoSpacing"/>
        <w:ind w:left="360"/>
        <w:rPr>
          <w:sz w:val="24"/>
          <w:szCs w:val="24"/>
        </w:rPr>
      </w:pPr>
      <w:r w:rsidRPr="009C79EA">
        <w:rPr>
          <w:sz w:val="24"/>
          <w:szCs w:val="24"/>
        </w:rPr>
        <w:t xml:space="preserve">Trainer clicks magnifying glass on systems map page, enters *SCCM in “Go to” ‘CI Name’ search. Select “SCCM Tools SCCM Client Center 2.0” (might be on next page of results). </w:t>
      </w:r>
    </w:p>
    <w:p w:rsidR="009C79EA" w:rsidRPr="009C79EA" w:rsidRDefault="009C79EA" w:rsidP="009C79EA">
      <w:pPr>
        <w:pStyle w:val="NoSpacing"/>
        <w:ind w:left="360"/>
        <w:rPr>
          <w:sz w:val="24"/>
          <w:szCs w:val="24"/>
        </w:rPr>
      </w:pPr>
    </w:p>
    <w:p w:rsidR="009C79EA" w:rsidRPr="009C79EA" w:rsidRDefault="009C79EA" w:rsidP="009C79EA">
      <w:pPr>
        <w:pStyle w:val="NoSpacing"/>
        <w:ind w:left="360"/>
        <w:rPr>
          <w:sz w:val="24"/>
          <w:szCs w:val="24"/>
        </w:rPr>
      </w:pPr>
      <w:r w:rsidRPr="009C79EA">
        <w:rPr>
          <w:sz w:val="24"/>
          <w:szCs w:val="24"/>
        </w:rPr>
        <w:t>“This looks more appropriate, so let’s select it as our CI.  Notice that there’s a red 1 icon in the system map icon for this… this is because there appears to have been a problem ticket opened for this before… we can highlight the icon to see.”</w:t>
      </w:r>
      <w:r w:rsidRPr="009C79EA">
        <w:rPr>
          <w:sz w:val="24"/>
          <w:szCs w:val="24"/>
        </w:rPr>
        <w:br/>
      </w:r>
      <w:r w:rsidRPr="009C79EA">
        <w:rPr>
          <w:sz w:val="24"/>
          <w:szCs w:val="24"/>
        </w:rPr>
        <w:br/>
        <w:t xml:space="preserve">Trainer highlights icon, demonstrate that there is a </w:t>
      </w:r>
      <w:proofErr w:type="spellStart"/>
      <w:r w:rsidRPr="009C79EA">
        <w:rPr>
          <w:sz w:val="24"/>
          <w:szCs w:val="24"/>
        </w:rPr>
        <w:t>visio</w:t>
      </w:r>
      <w:proofErr w:type="spellEnd"/>
      <w:r w:rsidRPr="009C79EA">
        <w:rPr>
          <w:sz w:val="24"/>
          <w:szCs w:val="24"/>
        </w:rPr>
        <w:t xml:space="preserve"> software failure problem ticket that is closed</w:t>
      </w:r>
    </w:p>
    <w:p w:rsidR="009C79EA" w:rsidRPr="009C79EA" w:rsidRDefault="009C79EA" w:rsidP="009C79EA">
      <w:pPr>
        <w:pStyle w:val="NoSpacing"/>
        <w:ind w:left="360"/>
        <w:rPr>
          <w:sz w:val="24"/>
          <w:szCs w:val="24"/>
        </w:rPr>
      </w:pPr>
    </w:p>
    <w:p w:rsidR="009C79EA" w:rsidRPr="009C79EA" w:rsidRDefault="009C79EA" w:rsidP="009C79EA">
      <w:pPr>
        <w:pStyle w:val="NoSpacing"/>
        <w:ind w:left="360"/>
        <w:rPr>
          <w:sz w:val="24"/>
          <w:szCs w:val="24"/>
        </w:rPr>
      </w:pPr>
      <w:r w:rsidRPr="009C79EA">
        <w:rPr>
          <w:sz w:val="24"/>
          <w:szCs w:val="24"/>
        </w:rPr>
        <w:t xml:space="preserve">“This gives us a good idea that this has happened before.  Since this problem ticket is closed, </w:t>
      </w:r>
      <w:proofErr w:type="spellStart"/>
      <w:proofErr w:type="gramStart"/>
      <w:r w:rsidRPr="009C79EA">
        <w:rPr>
          <w:sz w:val="24"/>
          <w:szCs w:val="24"/>
        </w:rPr>
        <w:t>lets</w:t>
      </w:r>
      <w:proofErr w:type="spellEnd"/>
      <w:proofErr w:type="gramEnd"/>
      <w:r w:rsidRPr="009C79EA">
        <w:rPr>
          <w:sz w:val="24"/>
          <w:szCs w:val="24"/>
        </w:rPr>
        <w:t xml:space="preserve"> go ahead and pop our new one in.  Now that we’ve configured this as the CI, </w:t>
      </w:r>
      <w:proofErr w:type="gramStart"/>
      <w:r w:rsidRPr="009C79EA">
        <w:rPr>
          <w:sz w:val="24"/>
          <w:szCs w:val="24"/>
        </w:rPr>
        <w:t>lets</w:t>
      </w:r>
      <w:proofErr w:type="gramEnd"/>
      <w:r w:rsidRPr="009C79EA">
        <w:rPr>
          <w:sz w:val="24"/>
          <w:szCs w:val="24"/>
        </w:rPr>
        <w:t xml:space="preserve"> close this system map down and add the CI to the Incident ticket”</w:t>
      </w:r>
    </w:p>
    <w:p w:rsidR="009C79EA" w:rsidRPr="009C79EA" w:rsidRDefault="009C79EA" w:rsidP="009C79EA">
      <w:pPr>
        <w:pStyle w:val="NoSpacing"/>
        <w:ind w:left="360"/>
        <w:rPr>
          <w:sz w:val="24"/>
          <w:szCs w:val="24"/>
        </w:rPr>
      </w:pPr>
    </w:p>
    <w:p w:rsidR="009C79EA" w:rsidRPr="009C79EA" w:rsidRDefault="009C79EA" w:rsidP="009C79EA">
      <w:pPr>
        <w:pStyle w:val="NoSpacing"/>
        <w:ind w:left="360"/>
        <w:rPr>
          <w:sz w:val="24"/>
          <w:szCs w:val="24"/>
        </w:rPr>
      </w:pPr>
      <w:r w:rsidRPr="009C79EA">
        <w:rPr>
          <w:sz w:val="24"/>
          <w:szCs w:val="24"/>
        </w:rPr>
        <w:t xml:space="preserve">Trainer goes back to Incident ticket, searches and adds SCCM Tools SCCM Client Center 2.0 </w:t>
      </w:r>
      <w:proofErr w:type="spellStart"/>
      <w:r w:rsidRPr="009C79EA">
        <w:rPr>
          <w:sz w:val="24"/>
          <w:szCs w:val="24"/>
        </w:rPr>
        <w:t>2.0</w:t>
      </w:r>
      <w:proofErr w:type="spellEnd"/>
      <w:r w:rsidRPr="009C79EA">
        <w:rPr>
          <w:sz w:val="24"/>
          <w:szCs w:val="24"/>
        </w:rPr>
        <w:t xml:space="preserve"> as the CI.</w:t>
      </w:r>
    </w:p>
    <w:p w:rsidR="009C79EA" w:rsidRPr="009C79EA" w:rsidRDefault="009C79EA" w:rsidP="009C79EA">
      <w:pPr>
        <w:pStyle w:val="NoSpacing"/>
        <w:ind w:left="360"/>
        <w:rPr>
          <w:sz w:val="24"/>
          <w:szCs w:val="24"/>
        </w:rPr>
      </w:pPr>
    </w:p>
    <w:p w:rsidR="009C79EA" w:rsidRPr="009C79EA" w:rsidRDefault="009C79EA" w:rsidP="009C79EA">
      <w:pPr>
        <w:pStyle w:val="NoSpacing"/>
        <w:ind w:left="360"/>
        <w:rPr>
          <w:sz w:val="24"/>
          <w:szCs w:val="24"/>
        </w:rPr>
      </w:pPr>
      <w:r w:rsidRPr="009C79EA">
        <w:rPr>
          <w:sz w:val="24"/>
          <w:szCs w:val="24"/>
        </w:rPr>
        <w:t>“OK, now that we’ve got the CI set, lets create the problem ticket.”</w:t>
      </w:r>
    </w:p>
    <w:p w:rsidR="009C79EA" w:rsidRPr="009C79EA" w:rsidRDefault="009C79EA" w:rsidP="009C79EA">
      <w:pPr>
        <w:pStyle w:val="NoSpacing"/>
        <w:ind w:left="360"/>
        <w:rPr>
          <w:sz w:val="24"/>
          <w:szCs w:val="24"/>
        </w:rPr>
      </w:pPr>
    </w:p>
    <w:p w:rsidR="009C79EA" w:rsidRPr="009C79EA" w:rsidRDefault="009C79EA" w:rsidP="009C79EA">
      <w:pPr>
        <w:pStyle w:val="NoSpacing"/>
        <w:ind w:left="360"/>
        <w:rPr>
          <w:sz w:val="24"/>
          <w:szCs w:val="24"/>
        </w:rPr>
      </w:pPr>
      <w:r w:rsidRPr="009C79EA">
        <w:rPr>
          <w:sz w:val="24"/>
          <w:szCs w:val="24"/>
        </w:rPr>
        <w:t>Trainer right click grey bar, select “Create Problem”</w:t>
      </w:r>
    </w:p>
    <w:p w:rsidR="009C79EA" w:rsidRPr="009C79EA" w:rsidRDefault="009C79EA" w:rsidP="009C79EA">
      <w:pPr>
        <w:pStyle w:val="NoSpacing"/>
        <w:ind w:left="360"/>
        <w:rPr>
          <w:sz w:val="24"/>
          <w:szCs w:val="24"/>
        </w:rPr>
      </w:pPr>
    </w:p>
    <w:p w:rsidR="009C79EA" w:rsidRPr="009C79EA" w:rsidRDefault="009C79EA" w:rsidP="009C79EA">
      <w:pPr>
        <w:pStyle w:val="NoSpacing"/>
        <w:ind w:left="360"/>
        <w:rPr>
          <w:sz w:val="24"/>
          <w:szCs w:val="24"/>
        </w:rPr>
      </w:pPr>
      <w:r w:rsidRPr="009C79EA">
        <w:rPr>
          <w:sz w:val="24"/>
          <w:szCs w:val="24"/>
        </w:rPr>
        <w:t>Problem ticket values</w:t>
      </w:r>
    </w:p>
    <w:p w:rsidR="009C79EA" w:rsidRPr="009C79EA" w:rsidRDefault="009C79EA" w:rsidP="009C79EA">
      <w:pPr>
        <w:pStyle w:val="NoSpacing"/>
        <w:ind w:left="360"/>
        <w:rPr>
          <w:sz w:val="24"/>
          <w:szCs w:val="24"/>
        </w:rPr>
      </w:pPr>
      <w:r w:rsidRPr="009C79EA">
        <w:rPr>
          <w:b/>
          <w:sz w:val="24"/>
          <w:szCs w:val="24"/>
        </w:rPr>
        <w:t xml:space="preserve">Company: </w:t>
      </w:r>
      <w:r w:rsidRPr="009C79EA">
        <w:rPr>
          <w:sz w:val="24"/>
          <w:szCs w:val="24"/>
        </w:rPr>
        <w:t>SAIC</w:t>
      </w:r>
    </w:p>
    <w:p w:rsidR="009C79EA" w:rsidRPr="009C79EA" w:rsidRDefault="009C79EA" w:rsidP="009C79EA">
      <w:pPr>
        <w:pStyle w:val="NoSpacing"/>
        <w:ind w:left="360"/>
        <w:rPr>
          <w:sz w:val="24"/>
          <w:szCs w:val="24"/>
        </w:rPr>
      </w:pPr>
      <w:r w:rsidRPr="009C79EA">
        <w:rPr>
          <w:b/>
          <w:sz w:val="24"/>
          <w:szCs w:val="24"/>
        </w:rPr>
        <w:t xml:space="preserve">Configuration Item: </w:t>
      </w:r>
      <w:r w:rsidRPr="009C79EA">
        <w:rPr>
          <w:sz w:val="24"/>
          <w:szCs w:val="24"/>
        </w:rPr>
        <w:t>SCCM</w:t>
      </w:r>
    </w:p>
    <w:p w:rsidR="009C79EA" w:rsidRPr="009C79EA" w:rsidRDefault="009C79EA" w:rsidP="009C79EA">
      <w:pPr>
        <w:pStyle w:val="NoSpacing"/>
        <w:ind w:left="360"/>
        <w:rPr>
          <w:sz w:val="24"/>
          <w:szCs w:val="24"/>
        </w:rPr>
      </w:pPr>
      <w:r w:rsidRPr="009C79EA">
        <w:rPr>
          <w:b/>
          <w:sz w:val="24"/>
          <w:szCs w:val="24"/>
        </w:rPr>
        <w:t xml:space="preserve">Short Description: </w:t>
      </w:r>
      <w:r w:rsidRPr="009C79EA">
        <w:rPr>
          <w:sz w:val="24"/>
          <w:szCs w:val="24"/>
        </w:rPr>
        <w:t>As populated from incident</w:t>
      </w:r>
    </w:p>
    <w:p w:rsidR="009C79EA" w:rsidRPr="009C79EA" w:rsidRDefault="009C79EA" w:rsidP="009C79EA">
      <w:pPr>
        <w:pStyle w:val="NoSpacing"/>
        <w:ind w:left="360"/>
        <w:rPr>
          <w:sz w:val="24"/>
          <w:szCs w:val="24"/>
        </w:rPr>
      </w:pPr>
      <w:r w:rsidRPr="009C79EA">
        <w:rPr>
          <w:b/>
          <w:sz w:val="24"/>
          <w:szCs w:val="24"/>
        </w:rPr>
        <w:t xml:space="preserve">Description: </w:t>
      </w:r>
      <w:r w:rsidRPr="009C79EA">
        <w:rPr>
          <w:sz w:val="24"/>
          <w:szCs w:val="24"/>
        </w:rPr>
        <w:t xml:space="preserve">Visio license failing in </w:t>
      </w:r>
      <w:proofErr w:type="spellStart"/>
      <w:proofErr w:type="gramStart"/>
      <w:r w:rsidRPr="009C79EA">
        <w:rPr>
          <w:sz w:val="24"/>
          <w:szCs w:val="24"/>
        </w:rPr>
        <w:t>mclean</w:t>
      </w:r>
      <w:proofErr w:type="spellEnd"/>
      <w:proofErr w:type="gramEnd"/>
    </w:p>
    <w:p w:rsidR="009C79EA" w:rsidRPr="009C79EA" w:rsidRDefault="009C79EA" w:rsidP="009C79EA">
      <w:pPr>
        <w:pStyle w:val="NoSpacing"/>
        <w:ind w:left="360"/>
        <w:rPr>
          <w:sz w:val="24"/>
          <w:szCs w:val="24"/>
        </w:rPr>
      </w:pPr>
      <w:r w:rsidRPr="009C79EA">
        <w:rPr>
          <w:b/>
          <w:sz w:val="24"/>
          <w:szCs w:val="24"/>
        </w:rPr>
        <w:t xml:space="preserve">Work Notes: </w:t>
      </w:r>
      <w:r w:rsidRPr="009C79EA">
        <w:rPr>
          <w:sz w:val="24"/>
          <w:szCs w:val="24"/>
        </w:rPr>
        <w:t>Creating Problem ticket</w:t>
      </w:r>
    </w:p>
    <w:p w:rsidR="009C79EA" w:rsidRPr="009C79EA" w:rsidRDefault="009C79EA" w:rsidP="009C79EA">
      <w:pPr>
        <w:pStyle w:val="NoSpacing"/>
        <w:ind w:left="360"/>
        <w:rPr>
          <w:sz w:val="24"/>
          <w:szCs w:val="24"/>
        </w:rPr>
      </w:pPr>
    </w:p>
    <w:p w:rsidR="009C79EA" w:rsidRPr="009C79EA" w:rsidRDefault="009C79EA" w:rsidP="009C79EA">
      <w:pPr>
        <w:pStyle w:val="NoSpacing"/>
        <w:ind w:left="360"/>
        <w:rPr>
          <w:sz w:val="24"/>
          <w:szCs w:val="24"/>
        </w:rPr>
      </w:pPr>
      <w:r w:rsidRPr="009C79EA">
        <w:rPr>
          <w:sz w:val="24"/>
          <w:szCs w:val="24"/>
        </w:rPr>
        <w:t xml:space="preserve">Go back to Incident form, demonstrate the problem ticket in the Related Records tab, and how you can highlight the icon next to the problem field to get a quick view of the status, or double click it to open the Problem ticket.  </w:t>
      </w:r>
    </w:p>
    <w:p w:rsidR="009C79EA" w:rsidRPr="009C79EA" w:rsidRDefault="009C79EA" w:rsidP="009C79EA">
      <w:pPr>
        <w:pStyle w:val="NoSpacing"/>
        <w:ind w:left="360"/>
        <w:rPr>
          <w:sz w:val="24"/>
          <w:szCs w:val="24"/>
        </w:rPr>
      </w:pPr>
    </w:p>
    <w:p w:rsidR="009C79EA" w:rsidRPr="009C79EA" w:rsidRDefault="009C79EA" w:rsidP="009C79EA">
      <w:pPr>
        <w:pStyle w:val="NoSpacing"/>
        <w:ind w:left="360"/>
        <w:rPr>
          <w:sz w:val="24"/>
          <w:szCs w:val="24"/>
        </w:rPr>
      </w:pPr>
      <w:r w:rsidRPr="009C79EA">
        <w:rPr>
          <w:sz w:val="24"/>
          <w:szCs w:val="24"/>
        </w:rPr>
        <w:t>Set the state of the Incident to “Pending” and the Sub-State as “Problem”</w:t>
      </w:r>
    </w:p>
    <w:p w:rsidR="009C79EA" w:rsidRPr="009C79EA" w:rsidRDefault="009C79EA" w:rsidP="009C79EA">
      <w:pPr>
        <w:pStyle w:val="NoSpacing"/>
        <w:ind w:left="360"/>
        <w:rPr>
          <w:sz w:val="24"/>
          <w:szCs w:val="24"/>
        </w:rPr>
      </w:pPr>
      <w:r w:rsidRPr="009C79EA">
        <w:rPr>
          <w:b/>
          <w:sz w:val="24"/>
          <w:szCs w:val="24"/>
        </w:rPr>
        <w:t>Time spent</w:t>
      </w:r>
      <w:r w:rsidRPr="009C79EA">
        <w:rPr>
          <w:sz w:val="24"/>
          <w:szCs w:val="24"/>
        </w:rPr>
        <w:t xml:space="preserve"> – 3</w:t>
      </w:r>
    </w:p>
    <w:p w:rsidR="009C79EA" w:rsidRPr="009C79EA" w:rsidRDefault="009C79EA" w:rsidP="009C79EA">
      <w:pPr>
        <w:pStyle w:val="NoSpacing"/>
        <w:ind w:left="360"/>
        <w:rPr>
          <w:sz w:val="24"/>
          <w:szCs w:val="24"/>
        </w:rPr>
      </w:pPr>
      <w:r w:rsidRPr="009C79EA">
        <w:rPr>
          <w:b/>
          <w:sz w:val="24"/>
          <w:szCs w:val="24"/>
        </w:rPr>
        <w:t>Work notes</w:t>
      </w:r>
      <w:r w:rsidRPr="009C79EA">
        <w:rPr>
          <w:sz w:val="24"/>
          <w:szCs w:val="24"/>
        </w:rPr>
        <w:t xml:space="preserve"> – pending problem</w:t>
      </w:r>
    </w:p>
    <w:p w:rsidR="009C79EA" w:rsidRPr="009C79EA" w:rsidRDefault="009C79EA" w:rsidP="009C79EA">
      <w:pPr>
        <w:pStyle w:val="NoSpacing"/>
        <w:ind w:left="360"/>
        <w:rPr>
          <w:sz w:val="24"/>
          <w:szCs w:val="24"/>
        </w:rPr>
      </w:pPr>
      <w:r w:rsidRPr="009C79EA">
        <w:rPr>
          <w:b/>
          <w:sz w:val="24"/>
          <w:szCs w:val="24"/>
        </w:rPr>
        <w:t>Additional comments</w:t>
      </w:r>
      <w:r w:rsidRPr="009C79EA">
        <w:rPr>
          <w:sz w:val="24"/>
          <w:szCs w:val="24"/>
        </w:rPr>
        <w:t>: Julie, we’re investigating some widespread issues with the Visio licensing in McLean, and you’ll be updated shortly, as soon as we have a solution.</w:t>
      </w:r>
    </w:p>
    <w:p w:rsidR="009C79EA" w:rsidRPr="009C79EA" w:rsidRDefault="009C79EA" w:rsidP="009C79EA">
      <w:pPr>
        <w:pStyle w:val="NoSpacing"/>
        <w:ind w:left="360"/>
        <w:rPr>
          <w:sz w:val="24"/>
          <w:szCs w:val="24"/>
        </w:rPr>
      </w:pPr>
    </w:p>
    <w:p w:rsidR="009C79EA" w:rsidRPr="009C79EA" w:rsidRDefault="009C79EA" w:rsidP="009C79EA">
      <w:pPr>
        <w:pStyle w:val="NoSpacing"/>
        <w:ind w:left="360"/>
        <w:rPr>
          <w:sz w:val="24"/>
          <w:szCs w:val="24"/>
        </w:rPr>
      </w:pPr>
      <w:r w:rsidRPr="009C79EA">
        <w:rPr>
          <w:sz w:val="24"/>
          <w:szCs w:val="24"/>
        </w:rPr>
        <w:t>“I’m adding these notes into the additional comments field, because this will send an email directly to Julie conveying this message.  “</w:t>
      </w:r>
    </w:p>
    <w:p w:rsidR="009C79EA" w:rsidRPr="009C79EA" w:rsidRDefault="009C79EA" w:rsidP="009C79EA">
      <w:pPr>
        <w:pStyle w:val="NoSpacing"/>
        <w:ind w:left="360"/>
        <w:rPr>
          <w:sz w:val="24"/>
          <w:szCs w:val="24"/>
        </w:rPr>
      </w:pPr>
    </w:p>
    <w:p w:rsidR="009C79EA" w:rsidRPr="009C79EA" w:rsidRDefault="009C79EA" w:rsidP="009C79EA">
      <w:pPr>
        <w:pStyle w:val="NoSpacing"/>
        <w:ind w:left="360"/>
        <w:rPr>
          <w:sz w:val="24"/>
          <w:szCs w:val="24"/>
        </w:rPr>
      </w:pPr>
      <w:r w:rsidRPr="009C79EA">
        <w:rPr>
          <w:sz w:val="24"/>
          <w:szCs w:val="24"/>
        </w:rPr>
        <w:t xml:space="preserve">Trainer should explain the Additional Comments </w:t>
      </w:r>
      <w:proofErr w:type="gramStart"/>
      <w:r w:rsidRPr="009C79EA">
        <w:rPr>
          <w:sz w:val="24"/>
          <w:szCs w:val="24"/>
        </w:rPr>
        <w:t>field in detail at this point, save the ticket, demonstrate</w:t>
      </w:r>
      <w:proofErr w:type="gramEnd"/>
      <w:r w:rsidRPr="009C79EA">
        <w:rPr>
          <w:sz w:val="24"/>
          <w:szCs w:val="24"/>
        </w:rPr>
        <w:t xml:space="preserve"> the pop up that appears</w:t>
      </w:r>
    </w:p>
    <w:p w:rsidR="009C79EA" w:rsidRPr="009C79EA" w:rsidRDefault="009C79EA" w:rsidP="009C79EA">
      <w:pPr>
        <w:pStyle w:val="NoSpacing"/>
        <w:ind w:left="360"/>
        <w:rPr>
          <w:sz w:val="24"/>
          <w:szCs w:val="24"/>
        </w:rPr>
      </w:pPr>
    </w:p>
    <w:p w:rsidR="009C79EA" w:rsidRPr="009C79EA" w:rsidRDefault="009C79EA" w:rsidP="009C79EA">
      <w:pPr>
        <w:pStyle w:val="NoSpacing"/>
        <w:ind w:left="360"/>
        <w:rPr>
          <w:sz w:val="24"/>
          <w:szCs w:val="24"/>
        </w:rPr>
      </w:pPr>
      <w:r w:rsidRPr="009C79EA">
        <w:rPr>
          <w:sz w:val="24"/>
          <w:szCs w:val="24"/>
        </w:rPr>
        <w:t xml:space="preserve">“OK, it’s been a little bit of time, and Keith’s found a configuration fix within SCCM, and is submitting a change request to set that up.  From our incident ticket, we can right click the top </w:t>
      </w:r>
      <w:proofErr w:type="gramStart"/>
      <w:r w:rsidRPr="009C79EA">
        <w:rPr>
          <w:sz w:val="24"/>
          <w:szCs w:val="24"/>
        </w:rPr>
        <w:t>bar,</w:t>
      </w:r>
      <w:proofErr w:type="gramEnd"/>
      <w:r w:rsidRPr="009C79EA">
        <w:rPr>
          <w:sz w:val="24"/>
          <w:szCs w:val="24"/>
        </w:rPr>
        <w:t xml:space="preserve"> go to Create Change (after updating Time Spent and work notes)</w:t>
      </w:r>
    </w:p>
    <w:p w:rsidR="009C79EA" w:rsidRPr="009C79EA" w:rsidRDefault="009C79EA" w:rsidP="009C79EA">
      <w:pPr>
        <w:pStyle w:val="NoSpacing"/>
        <w:ind w:left="360"/>
        <w:rPr>
          <w:sz w:val="24"/>
          <w:szCs w:val="24"/>
        </w:rPr>
      </w:pPr>
    </w:p>
    <w:p w:rsidR="009C79EA" w:rsidRPr="009C79EA" w:rsidRDefault="009C79EA" w:rsidP="009C79EA">
      <w:pPr>
        <w:pStyle w:val="NoSpacing"/>
        <w:ind w:left="360"/>
        <w:rPr>
          <w:b/>
          <w:i/>
          <w:sz w:val="24"/>
          <w:szCs w:val="24"/>
        </w:rPr>
      </w:pPr>
      <w:r w:rsidRPr="009C79EA">
        <w:rPr>
          <w:i/>
          <w:sz w:val="24"/>
          <w:szCs w:val="24"/>
        </w:rPr>
        <w:t>We don’t need to submit a change here, just get the class to the form. Mention that change is going to be discussed in detail in the change management training class</w:t>
      </w:r>
    </w:p>
    <w:p w:rsidR="009C79EA" w:rsidRPr="009C79EA" w:rsidRDefault="009C79EA" w:rsidP="009C79EA">
      <w:pPr>
        <w:pStyle w:val="NoSpacing"/>
        <w:ind w:left="360"/>
        <w:rPr>
          <w:b/>
          <w:sz w:val="24"/>
          <w:szCs w:val="24"/>
        </w:rPr>
      </w:pPr>
    </w:p>
    <w:p w:rsidR="009C79EA" w:rsidRPr="009C79EA" w:rsidRDefault="009C79EA" w:rsidP="009C79EA">
      <w:pPr>
        <w:pStyle w:val="NoSpacing"/>
        <w:ind w:left="360"/>
        <w:rPr>
          <w:sz w:val="24"/>
          <w:szCs w:val="24"/>
        </w:rPr>
      </w:pPr>
      <w:r w:rsidRPr="009C79EA">
        <w:rPr>
          <w:sz w:val="24"/>
          <w:szCs w:val="24"/>
        </w:rPr>
        <w:t>From here, we’ve got our change that will fix the root cause of the problem.  Once Keith confirms with Julie that the issue is resolved, he can resolve the ticket by clicking the “resolve incident” button up at the very top.</w:t>
      </w:r>
    </w:p>
    <w:p w:rsidR="009C79EA" w:rsidRPr="009C79EA" w:rsidRDefault="009C79EA" w:rsidP="009C79EA">
      <w:pPr>
        <w:ind w:left="360"/>
        <w:rPr>
          <w:b/>
          <w:sz w:val="24"/>
          <w:szCs w:val="24"/>
        </w:rPr>
      </w:pPr>
    </w:p>
    <w:p w:rsidR="009C79EA" w:rsidRPr="009C79EA" w:rsidRDefault="009C79EA" w:rsidP="009C79EA">
      <w:pPr>
        <w:ind w:left="360"/>
        <w:rPr>
          <w:sz w:val="24"/>
          <w:szCs w:val="24"/>
        </w:rPr>
      </w:pPr>
      <w:r w:rsidRPr="009C79EA">
        <w:rPr>
          <w:b/>
          <w:sz w:val="24"/>
          <w:szCs w:val="24"/>
        </w:rPr>
        <w:t>Work Notes:</w:t>
      </w:r>
      <w:r w:rsidRPr="009C79EA">
        <w:rPr>
          <w:sz w:val="24"/>
          <w:szCs w:val="24"/>
        </w:rPr>
        <w:t xml:space="preserve"> Confirmed with Julie that issue is resolved after SCCM </w:t>
      </w:r>
      <w:proofErr w:type="spellStart"/>
      <w:r w:rsidRPr="009C79EA">
        <w:rPr>
          <w:sz w:val="24"/>
          <w:szCs w:val="24"/>
        </w:rPr>
        <w:t>config</w:t>
      </w:r>
      <w:proofErr w:type="spellEnd"/>
      <w:r w:rsidRPr="009C79EA">
        <w:rPr>
          <w:sz w:val="24"/>
          <w:szCs w:val="24"/>
        </w:rPr>
        <w:t xml:space="preserve"> change. </w:t>
      </w:r>
    </w:p>
    <w:p w:rsidR="009C79EA" w:rsidRPr="009C79EA" w:rsidRDefault="009C79EA" w:rsidP="009C79EA">
      <w:pPr>
        <w:ind w:left="360"/>
        <w:rPr>
          <w:sz w:val="24"/>
          <w:szCs w:val="24"/>
        </w:rPr>
      </w:pPr>
      <w:r w:rsidRPr="009C79EA">
        <w:rPr>
          <w:sz w:val="24"/>
          <w:szCs w:val="24"/>
        </w:rPr>
        <w:t>Resolving ticket</w:t>
      </w:r>
      <w:r w:rsidRPr="009C79EA">
        <w:rPr>
          <w:sz w:val="24"/>
          <w:szCs w:val="24"/>
        </w:rPr>
        <w:br/>
      </w:r>
      <w:r w:rsidRPr="009C79EA">
        <w:rPr>
          <w:b/>
          <w:sz w:val="24"/>
          <w:szCs w:val="24"/>
        </w:rPr>
        <w:t>Time Spent</w:t>
      </w:r>
      <w:r w:rsidRPr="009C79EA">
        <w:rPr>
          <w:sz w:val="24"/>
          <w:szCs w:val="24"/>
        </w:rPr>
        <w:t>: 5</w:t>
      </w:r>
    </w:p>
    <w:p w:rsidR="009C79EA" w:rsidRPr="009C79EA" w:rsidRDefault="009C79EA" w:rsidP="009C79EA">
      <w:pPr>
        <w:ind w:left="360"/>
        <w:rPr>
          <w:sz w:val="24"/>
          <w:szCs w:val="24"/>
        </w:rPr>
      </w:pPr>
      <w:r w:rsidRPr="009C79EA">
        <w:rPr>
          <w:sz w:val="24"/>
          <w:szCs w:val="24"/>
        </w:rPr>
        <w:lastRenderedPageBreak/>
        <w:t>Now, before we can resolve the ticket, we need to go to the Closure Information tab, and enter a close code and close notes.</w:t>
      </w:r>
    </w:p>
    <w:p w:rsidR="009C79EA" w:rsidRPr="009C79EA" w:rsidRDefault="009C79EA" w:rsidP="009C79EA">
      <w:pPr>
        <w:ind w:left="360"/>
        <w:rPr>
          <w:sz w:val="24"/>
          <w:szCs w:val="24"/>
        </w:rPr>
      </w:pPr>
      <w:r w:rsidRPr="009C79EA">
        <w:rPr>
          <w:b/>
          <w:sz w:val="24"/>
          <w:szCs w:val="24"/>
        </w:rPr>
        <w:t>Close Code</w:t>
      </w:r>
      <w:r w:rsidRPr="009C79EA">
        <w:rPr>
          <w:sz w:val="24"/>
          <w:szCs w:val="24"/>
        </w:rPr>
        <w:t xml:space="preserve"> Solved</w:t>
      </w:r>
      <w:r w:rsidRPr="009C79EA">
        <w:rPr>
          <w:sz w:val="24"/>
          <w:szCs w:val="24"/>
        </w:rPr>
        <w:br/>
      </w:r>
      <w:r w:rsidRPr="009C79EA">
        <w:rPr>
          <w:b/>
          <w:sz w:val="24"/>
          <w:szCs w:val="24"/>
        </w:rPr>
        <w:t xml:space="preserve">Close Notes: </w:t>
      </w:r>
      <w:r w:rsidRPr="009C79EA">
        <w:rPr>
          <w:sz w:val="24"/>
          <w:szCs w:val="24"/>
        </w:rPr>
        <w:t>Solved after change</w:t>
      </w:r>
    </w:p>
    <w:p w:rsidR="009C79EA" w:rsidRPr="009C79EA" w:rsidRDefault="009C79EA" w:rsidP="009C79EA">
      <w:pPr>
        <w:ind w:left="360"/>
        <w:rPr>
          <w:sz w:val="24"/>
          <w:szCs w:val="24"/>
        </w:rPr>
      </w:pPr>
      <w:r w:rsidRPr="009C79EA">
        <w:rPr>
          <w:sz w:val="24"/>
          <w:szCs w:val="24"/>
        </w:rPr>
        <w:t>Click Resolve Incident</w:t>
      </w:r>
    </w:p>
    <w:p w:rsidR="00036B52" w:rsidRPr="00271AAD" w:rsidRDefault="00271AAD" w:rsidP="00271AAD">
      <w:pPr>
        <w:pStyle w:val="ListParagraph"/>
        <w:numPr>
          <w:ilvl w:val="0"/>
          <w:numId w:val="5"/>
        </w:numPr>
        <w:rPr>
          <w:sz w:val="24"/>
          <w:szCs w:val="24"/>
          <w:highlight w:val="cyan"/>
        </w:rPr>
      </w:pPr>
      <w:r w:rsidRPr="00271AAD">
        <w:rPr>
          <w:sz w:val="24"/>
          <w:szCs w:val="24"/>
          <w:highlight w:val="cyan"/>
        </w:rPr>
        <w:t>Have them team up with another classmate and enter a new incident</w:t>
      </w:r>
    </w:p>
    <w:p w:rsidR="00036B52" w:rsidRPr="00271AAD" w:rsidRDefault="00036B52" w:rsidP="00036B52">
      <w:pPr>
        <w:rPr>
          <w:b/>
          <w:sz w:val="24"/>
          <w:szCs w:val="24"/>
        </w:rPr>
      </w:pPr>
      <w:r w:rsidRPr="00271AAD">
        <w:rPr>
          <w:b/>
          <w:sz w:val="24"/>
          <w:szCs w:val="24"/>
        </w:rPr>
        <w:t>Open the Incident Ticket (Impersonate the Fulfiller)</w:t>
      </w:r>
    </w:p>
    <w:p w:rsidR="002374AB" w:rsidRDefault="002374AB" w:rsidP="00C36229">
      <w:pPr>
        <w:pStyle w:val="ListParagraph"/>
        <w:numPr>
          <w:ilvl w:val="0"/>
          <w:numId w:val="5"/>
        </w:numPr>
        <w:rPr>
          <w:sz w:val="24"/>
          <w:szCs w:val="24"/>
        </w:rPr>
      </w:pPr>
      <w:r>
        <w:rPr>
          <w:sz w:val="24"/>
          <w:szCs w:val="24"/>
        </w:rPr>
        <w:t>Toggle Tabs</w:t>
      </w:r>
    </w:p>
    <w:p w:rsidR="005241EF" w:rsidRDefault="005241EF" w:rsidP="00C36229">
      <w:pPr>
        <w:pStyle w:val="ListParagraph"/>
        <w:numPr>
          <w:ilvl w:val="0"/>
          <w:numId w:val="5"/>
        </w:numPr>
        <w:rPr>
          <w:sz w:val="24"/>
          <w:szCs w:val="24"/>
        </w:rPr>
      </w:pPr>
      <w:r>
        <w:rPr>
          <w:sz w:val="24"/>
          <w:szCs w:val="24"/>
        </w:rPr>
        <w:t xml:space="preserve">Talk about Tabs and cover Child Incidents and discuss </w:t>
      </w:r>
      <w:proofErr w:type="spellStart"/>
      <w:r>
        <w:rPr>
          <w:sz w:val="24"/>
          <w:szCs w:val="24"/>
        </w:rPr>
        <w:t>Bomgar</w:t>
      </w:r>
      <w:proofErr w:type="spellEnd"/>
      <w:r>
        <w:rPr>
          <w:sz w:val="24"/>
          <w:szCs w:val="24"/>
        </w:rPr>
        <w:t xml:space="preserve"> Session keys</w:t>
      </w:r>
    </w:p>
    <w:p w:rsidR="005241EF" w:rsidRDefault="005241EF" w:rsidP="00C36229">
      <w:pPr>
        <w:pStyle w:val="ListParagraph"/>
        <w:numPr>
          <w:ilvl w:val="0"/>
          <w:numId w:val="5"/>
        </w:numPr>
        <w:rPr>
          <w:sz w:val="24"/>
          <w:szCs w:val="24"/>
        </w:rPr>
      </w:pPr>
      <w:r>
        <w:rPr>
          <w:sz w:val="24"/>
          <w:szCs w:val="24"/>
        </w:rPr>
        <w:t>SLA notifications are the same as in Remedy (50%, 75%, 90%, etc.)</w:t>
      </w:r>
    </w:p>
    <w:p w:rsidR="002374AB" w:rsidRDefault="002374AB" w:rsidP="00C36229">
      <w:pPr>
        <w:pStyle w:val="ListParagraph"/>
        <w:numPr>
          <w:ilvl w:val="0"/>
          <w:numId w:val="5"/>
        </w:numPr>
        <w:rPr>
          <w:sz w:val="24"/>
          <w:szCs w:val="24"/>
        </w:rPr>
      </w:pPr>
      <w:r>
        <w:rPr>
          <w:sz w:val="24"/>
          <w:szCs w:val="24"/>
        </w:rPr>
        <w:t>Quick Messages</w:t>
      </w:r>
      <w:r w:rsidR="00036B52">
        <w:rPr>
          <w:sz w:val="24"/>
          <w:szCs w:val="24"/>
        </w:rPr>
        <w:t xml:space="preserve"> (note that this is HTML and you can add hyperlinks if needed)</w:t>
      </w:r>
    </w:p>
    <w:p w:rsidR="00036B52" w:rsidRDefault="00036B52" w:rsidP="00C36229">
      <w:pPr>
        <w:pStyle w:val="ListParagraph"/>
        <w:numPr>
          <w:ilvl w:val="0"/>
          <w:numId w:val="5"/>
        </w:numPr>
        <w:rPr>
          <w:sz w:val="24"/>
          <w:szCs w:val="24"/>
        </w:rPr>
      </w:pPr>
      <w:r>
        <w:rPr>
          <w:sz w:val="24"/>
          <w:szCs w:val="24"/>
        </w:rPr>
        <w:t>Emails back and forth (Show where these are documented)</w:t>
      </w:r>
    </w:p>
    <w:p w:rsidR="005241EF" w:rsidRPr="005241EF" w:rsidRDefault="002374AB" w:rsidP="005241EF">
      <w:pPr>
        <w:pStyle w:val="ListParagraph"/>
        <w:numPr>
          <w:ilvl w:val="0"/>
          <w:numId w:val="5"/>
        </w:numPr>
        <w:rPr>
          <w:sz w:val="24"/>
          <w:szCs w:val="24"/>
        </w:rPr>
      </w:pPr>
      <w:r>
        <w:rPr>
          <w:sz w:val="24"/>
          <w:szCs w:val="24"/>
        </w:rPr>
        <w:t>Tag the Incident and show in Edge</w:t>
      </w:r>
      <w:r w:rsidR="00036B52">
        <w:rPr>
          <w:sz w:val="24"/>
          <w:szCs w:val="24"/>
        </w:rPr>
        <w:t xml:space="preserve"> Tagged Documents</w:t>
      </w:r>
    </w:p>
    <w:p w:rsidR="00036B52" w:rsidRDefault="00036B52" w:rsidP="00036B52">
      <w:pPr>
        <w:pStyle w:val="ListParagraph"/>
        <w:numPr>
          <w:ilvl w:val="0"/>
          <w:numId w:val="5"/>
        </w:numPr>
        <w:rPr>
          <w:sz w:val="24"/>
          <w:szCs w:val="24"/>
        </w:rPr>
      </w:pPr>
      <w:r>
        <w:rPr>
          <w:sz w:val="24"/>
          <w:szCs w:val="24"/>
        </w:rPr>
        <w:t>Resolve Ticket</w:t>
      </w:r>
    </w:p>
    <w:p w:rsidR="00036B52" w:rsidRDefault="00036B52" w:rsidP="00036B52">
      <w:pPr>
        <w:pStyle w:val="ListParagraph"/>
        <w:numPr>
          <w:ilvl w:val="1"/>
          <w:numId w:val="5"/>
        </w:numPr>
        <w:rPr>
          <w:sz w:val="24"/>
          <w:szCs w:val="24"/>
        </w:rPr>
      </w:pPr>
      <w:r>
        <w:rPr>
          <w:sz w:val="24"/>
          <w:szCs w:val="24"/>
        </w:rPr>
        <w:t>Closure Information Tab (Close Codes are different)</w:t>
      </w:r>
    </w:p>
    <w:p w:rsidR="00D72DF3" w:rsidRDefault="00D72DF3" w:rsidP="00D72DF3">
      <w:pPr>
        <w:pStyle w:val="ListParagraph"/>
        <w:numPr>
          <w:ilvl w:val="0"/>
          <w:numId w:val="5"/>
        </w:numPr>
        <w:rPr>
          <w:sz w:val="24"/>
          <w:szCs w:val="24"/>
        </w:rPr>
      </w:pPr>
      <w:r>
        <w:rPr>
          <w:sz w:val="24"/>
          <w:szCs w:val="24"/>
        </w:rPr>
        <w:t xml:space="preserve">Resolved Tickets will automatically close after 7 days. Within </w:t>
      </w:r>
      <w:proofErr w:type="gramStart"/>
      <w:r>
        <w:rPr>
          <w:sz w:val="24"/>
          <w:szCs w:val="24"/>
        </w:rPr>
        <w:t>that</w:t>
      </w:r>
      <w:proofErr w:type="gramEnd"/>
      <w:r>
        <w:rPr>
          <w:sz w:val="24"/>
          <w:szCs w:val="24"/>
        </w:rPr>
        <w:t xml:space="preserve"> seven days you can modify, add, open again, etc. If reopened, it goes into a New status within the formerly Assigned Group. After Closure, to reopen it must be entered as a new Incident.</w:t>
      </w:r>
    </w:p>
    <w:p w:rsidR="005241EF" w:rsidRPr="00271AAD" w:rsidRDefault="005241EF" w:rsidP="00D72DF3">
      <w:pPr>
        <w:rPr>
          <w:b/>
          <w:sz w:val="24"/>
          <w:szCs w:val="24"/>
        </w:rPr>
      </w:pPr>
      <w:r w:rsidRPr="00271AAD">
        <w:rPr>
          <w:b/>
          <w:sz w:val="24"/>
          <w:szCs w:val="24"/>
        </w:rPr>
        <w:t>End User Requests</w:t>
      </w:r>
    </w:p>
    <w:p w:rsidR="00271AAD" w:rsidRPr="00946A50" w:rsidRDefault="009C79EA" w:rsidP="00271AAD">
      <w:pPr>
        <w:pStyle w:val="ListParagraph"/>
        <w:numPr>
          <w:ilvl w:val="0"/>
          <w:numId w:val="7"/>
        </w:numPr>
        <w:rPr>
          <w:sz w:val="24"/>
          <w:szCs w:val="24"/>
        </w:rPr>
      </w:pPr>
      <w:r>
        <w:rPr>
          <w:sz w:val="24"/>
          <w:szCs w:val="24"/>
        </w:rPr>
        <w:t>Show interface that will</w:t>
      </w:r>
      <w:r w:rsidR="00271AAD">
        <w:rPr>
          <w:sz w:val="24"/>
          <w:szCs w:val="24"/>
        </w:rPr>
        <w:t xml:space="preserve"> replace Request Wizard - </w:t>
      </w:r>
      <w:hyperlink r:id="rId5" w:history="1">
        <w:r w:rsidR="00271AAD" w:rsidRPr="00DF23FF">
          <w:rPr>
            <w:rStyle w:val="Hyperlink"/>
            <w:sz w:val="24"/>
            <w:szCs w:val="24"/>
          </w:rPr>
          <w:t>https://saicitodev.service-now.com/servicerequest/</w:t>
        </w:r>
      </w:hyperlink>
    </w:p>
    <w:p w:rsidR="00946A50" w:rsidRPr="00946A50" w:rsidRDefault="00946A50" w:rsidP="00271AAD">
      <w:pPr>
        <w:pStyle w:val="ListParagraph"/>
        <w:numPr>
          <w:ilvl w:val="0"/>
          <w:numId w:val="7"/>
        </w:numPr>
        <w:rPr>
          <w:sz w:val="28"/>
          <w:szCs w:val="24"/>
        </w:rPr>
      </w:pPr>
      <w:r w:rsidRPr="00946A50">
        <w:rPr>
          <w:sz w:val="24"/>
        </w:rPr>
        <w:t>Note here that many End Users will be using IE8.</w:t>
      </w:r>
    </w:p>
    <w:p w:rsidR="005241EF" w:rsidRDefault="005241EF" w:rsidP="005241EF">
      <w:pPr>
        <w:pStyle w:val="ListParagraph"/>
        <w:numPr>
          <w:ilvl w:val="0"/>
          <w:numId w:val="7"/>
        </w:numPr>
        <w:rPr>
          <w:sz w:val="24"/>
          <w:szCs w:val="24"/>
        </w:rPr>
      </w:pPr>
      <w:r w:rsidRPr="005241EF">
        <w:rPr>
          <w:sz w:val="24"/>
          <w:szCs w:val="24"/>
        </w:rPr>
        <w:t>Spawns into many Requests/Tasks</w:t>
      </w:r>
    </w:p>
    <w:p w:rsidR="002D3C73" w:rsidRDefault="002D3C73" w:rsidP="005241EF">
      <w:pPr>
        <w:pStyle w:val="ListParagraph"/>
        <w:numPr>
          <w:ilvl w:val="0"/>
          <w:numId w:val="7"/>
        </w:numPr>
        <w:rPr>
          <w:sz w:val="24"/>
          <w:szCs w:val="24"/>
        </w:rPr>
      </w:pPr>
      <w:r>
        <w:rPr>
          <w:sz w:val="24"/>
          <w:szCs w:val="24"/>
        </w:rPr>
        <w:t>Show My Change Tasks under Service Desk</w:t>
      </w:r>
    </w:p>
    <w:p w:rsidR="002D3C73" w:rsidRPr="00271AAD" w:rsidRDefault="002D3C73" w:rsidP="002D3C73">
      <w:pPr>
        <w:rPr>
          <w:b/>
          <w:sz w:val="24"/>
          <w:szCs w:val="24"/>
        </w:rPr>
      </w:pPr>
      <w:r w:rsidRPr="00271AAD">
        <w:rPr>
          <w:b/>
          <w:sz w:val="24"/>
          <w:szCs w:val="24"/>
        </w:rPr>
        <w:t>Service Catalog</w:t>
      </w:r>
    </w:p>
    <w:p w:rsidR="002D3C73" w:rsidRPr="002D3C73" w:rsidRDefault="002D3C73" w:rsidP="002D3C73">
      <w:pPr>
        <w:pStyle w:val="ListParagraph"/>
        <w:numPr>
          <w:ilvl w:val="0"/>
          <w:numId w:val="9"/>
        </w:numPr>
        <w:rPr>
          <w:sz w:val="24"/>
          <w:szCs w:val="24"/>
        </w:rPr>
      </w:pPr>
      <w:r>
        <w:rPr>
          <w:sz w:val="24"/>
          <w:szCs w:val="24"/>
        </w:rPr>
        <w:t>IT Service Catalog – Explain Requests entered here</w:t>
      </w:r>
    </w:p>
    <w:p w:rsidR="00D72DF3" w:rsidRPr="00271AAD" w:rsidRDefault="00D72DF3" w:rsidP="00D72DF3">
      <w:pPr>
        <w:rPr>
          <w:b/>
          <w:sz w:val="24"/>
          <w:szCs w:val="24"/>
        </w:rPr>
      </w:pPr>
      <w:r w:rsidRPr="00271AAD">
        <w:rPr>
          <w:b/>
          <w:sz w:val="24"/>
          <w:szCs w:val="24"/>
        </w:rPr>
        <w:t>Reports</w:t>
      </w:r>
    </w:p>
    <w:p w:rsidR="002D3C73" w:rsidRPr="002D3C73" w:rsidRDefault="002D3C73" w:rsidP="002D3C73">
      <w:pPr>
        <w:pStyle w:val="ListParagraph"/>
        <w:numPr>
          <w:ilvl w:val="0"/>
          <w:numId w:val="7"/>
        </w:numPr>
        <w:rPr>
          <w:sz w:val="24"/>
          <w:szCs w:val="24"/>
        </w:rPr>
      </w:pPr>
      <w:r w:rsidRPr="002D3C73">
        <w:rPr>
          <w:sz w:val="24"/>
          <w:szCs w:val="24"/>
        </w:rPr>
        <w:t>Go back to Open Incidents and create a Filter or use a Saved Filter</w:t>
      </w:r>
    </w:p>
    <w:p w:rsidR="002D3C73" w:rsidRPr="002D3C73" w:rsidRDefault="002D3C73" w:rsidP="002D3C73">
      <w:pPr>
        <w:pStyle w:val="ListParagraph"/>
        <w:numPr>
          <w:ilvl w:val="0"/>
          <w:numId w:val="7"/>
        </w:numPr>
        <w:rPr>
          <w:sz w:val="24"/>
          <w:szCs w:val="24"/>
        </w:rPr>
      </w:pPr>
      <w:r w:rsidRPr="002D3C73">
        <w:rPr>
          <w:sz w:val="24"/>
          <w:szCs w:val="24"/>
        </w:rPr>
        <w:t>Right click on Column Heading and choose Bar Chart or Pie Chart</w:t>
      </w:r>
    </w:p>
    <w:p w:rsidR="002D3C73" w:rsidRDefault="002D3C73" w:rsidP="002D3C73">
      <w:pPr>
        <w:pStyle w:val="ListParagraph"/>
        <w:numPr>
          <w:ilvl w:val="0"/>
          <w:numId w:val="7"/>
        </w:numPr>
        <w:rPr>
          <w:sz w:val="24"/>
          <w:szCs w:val="24"/>
        </w:rPr>
      </w:pPr>
      <w:r w:rsidRPr="002D3C73">
        <w:rPr>
          <w:sz w:val="24"/>
          <w:szCs w:val="24"/>
        </w:rPr>
        <w:t>Talk about exporting to PDF</w:t>
      </w:r>
    </w:p>
    <w:p w:rsidR="00271AAD" w:rsidRDefault="00271AAD" w:rsidP="002D3C73">
      <w:pPr>
        <w:pStyle w:val="ListParagraph"/>
        <w:numPr>
          <w:ilvl w:val="0"/>
          <w:numId w:val="7"/>
        </w:numPr>
        <w:rPr>
          <w:sz w:val="24"/>
          <w:szCs w:val="24"/>
        </w:rPr>
      </w:pPr>
      <w:r>
        <w:rPr>
          <w:sz w:val="24"/>
          <w:szCs w:val="24"/>
        </w:rPr>
        <w:t>Show Gear icon Printer Friendly Version</w:t>
      </w:r>
    </w:p>
    <w:p w:rsidR="009C79EA" w:rsidRPr="009C79EA" w:rsidRDefault="009C79EA" w:rsidP="009C79EA">
      <w:pPr>
        <w:ind w:left="360"/>
        <w:rPr>
          <w:sz w:val="24"/>
        </w:rPr>
      </w:pPr>
      <w:r w:rsidRPr="009C79EA">
        <w:rPr>
          <w:sz w:val="24"/>
        </w:rPr>
        <w:lastRenderedPageBreak/>
        <w:t>Reporting walk through</w:t>
      </w:r>
      <w:r>
        <w:rPr>
          <w:sz w:val="24"/>
        </w:rPr>
        <w:t>:</w:t>
      </w:r>
    </w:p>
    <w:p w:rsidR="009C79EA" w:rsidRPr="009C79EA" w:rsidRDefault="009C79EA" w:rsidP="009C79EA">
      <w:pPr>
        <w:ind w:left="360"/>
        <w:rPr>
          <w:sz w:val="24"/>
        </w:rPr>
      </w:pPr>
      <w:r w:rsidRPr="009C79EA">
        <w:rPr>
          <w:sz w:val="24"/>
        </w:rPr>
        <w:t>1.</w:t>
      </w:r>
      <w:r w:rsidRPr="009C79EA">
        <w:rPr>
          <w:sz w:val="24"/>
        </w:rPr>
        <w:tab/>
        <w:t>Click on “Open” under Incident Management</w:t>
      </w:r>
    </w:p>
    <w:p w:rsidR="009C79EA" w:rsidRPr="009C79EA" w:rsidRDefault="009C79EA" w:rsidP="009C79EA">
      <w:pPr>
        <w:ind w:left="360"/>
        <w:rPr>
          <w:sz w:val="24"/>
        </w:rPr>
      </w:pPr>
      <w:r w:rsidRPr="009C79EA">
        <w:rPr>
          <w:sz w:val="24"/>
        </w:rPr>
        <w:t>2.</w:t>
      </w:r>
      <w:r w:rsidRPr="009C79EA">
        <w:rPr>
          <w:sz w:val="24"/>
        </w:rPr>
        <w:tab/>
        <w:t>We want to find out what issues currently have the most open tickets – so we right click on the “Subcategory” column and select Bar Chart</w:t>
      </w:r>
    </w:p>
    <w:p w:rsidR="009C79EA" w:rsidRPr="009C79EA" w:rsidRDefault="009C79EA" w:rsidP="009C79EA">
      <w:pPr>
        <w:ind w:left="360"/>
        <w:rPr>
          <w:sz w:val="24"/>
        </w:rPr>
      </w:pPr>
      <w:r w:rsidRPr="009C79EA">
        <w:rPr>
          <w:sz w:val="24"/>
        </w:rPr>
        <w:t>3.</w:t>
      </w:r>
      <w:r w:rsidRPr="009C79EA">
        <w:rPr>
          <w:sz w:val="24"/>
        </w:rPr>
        <w:tab/>
        <w:t>We can see that Active Directory has the largest volume of open tickets right now, click on the Active Directory bar to see those tickets</w:t>
      </w:r>
    </w:p>
    <w:p w:rsidR="009C79EA" w:rsidRPr="009C79EA" w:rsidRDefault="009C79EA" w:rsidP="009C79EA">
      <w:pPr>
        <w:ind w:left="360"/>
        <w:rPr>
          <w:sz w:val="24"/>
        </w:rPr>
      </w:pPr>
      <w:r w:rsidRPr="009C79EA">
        <w:rPr>
          <w:sz w:val="24"/>
        </w:rPr>
        <w:t>4.</w:t>
      </w:r>
      <w:r w:rsidRPr="009C79EA">
        <w:rPr>
          <w:sz w:val="24"/>
        </w:rPr>
        <w:tab/>
        <w:t>To see what priority these Active Directory tickets have, right click on the Priority and select Bar Chart</w:t>
      </w:r>
    </w:p>
    <w:p w:rsidR="009C79EA" w:rsidRPr="009C79EA" w:rsidRDefault="009C79EA" w:rsidP="009C79EA">
      <w:pPr>
        <w:ind w:left="360"/>
        <w:rPr>
          <w:sz w:val="24"/>
        </w:rPr>
      </w:pPr>
      <w:r w:rsidRPr="009C79EA">
        <w:rPr>
          <w:sz w:val="24"/>
        </w:rPr>
        <w:t>5.</w:t>
      </w:r>
      <w:r w:rsidRPr="009C79EA">
        <w:rPr>
          <w:sz w:val="24"/>
        </w:rPr>
        <w:tab/>
        <w:t>This shows a visual representation of the open Active Directory tickets by Priority</w:t>
      </w:r>
    </w:p>
    <w:p w:rsidR="009C79EA" w:rsidRPr="009C79EA" w:rsidRDefault="009C79EA" w:rsidP="009C79EA">
      <w:pPr>
        <w:ind w:left="360"/>
        <w:rPr>
          <w:sz w:val="24"/>
        </w:rPr>
      </w:pPr>
      <w:r w:rsidRPr="009C79EA">
        <w:rPr>
          <w:sz w:val="24"/>
        </w:rPr>
        <w:t>6.</w:t>
      </w:r>
      <w:r w:rsidRPr="009C79EA">
        <w:rPr>
          <w:sz w:val="24"/>
        </w:rPr>
        <w:tab/>
        <w:t>We can then see how recent these tickets are by adding a filter</w:t>
      </w:r>
    </w:p>
    <w:p w:rsidR="009C79EA" w:rsidRPr="009C79EA" w:rsidRDefault="009C79EA" w:rsidP="009C79EA">
      <w:pPr>
        <w:ind w:left="360"/>
        <w:rPr>
          <w:sz w:val="24"/>
        </w:rPr>
      </w:pPr>
      <w:r w:rsidRPr="009C79EA">
        <w:rPr>
          <w:sz w:val="24"/>
        </w:rPr>
        <w:t>7.</w:t>
      </w:r>
      <w:r w:rsidRPr="009C79EA">
        <w:rPr>
          <w:sz w:val="24"/>
        </w:rPr>
        <w:tab/>
        <w:t>Click on the Plus sign next to Reports in the upper left to expand the Report view</w:t>
      </w:r>
    </w:p>
    <w:p w:rsidR="009C79EA" w:rsidRPr="009C79EA" w:rsidRDefault="009C79EA" w:rsidP="009C79EA">
      <w:pPr>
        <w:ind w:left="360"/>
        <w:rPr>
          <w:sz w:val="24"/>
        </w:rPr>
      </w:pPr>
      <w:r w:rsidRPr="009C79EA">
        <w:rPr>
          <w:sz w:val="24"/>
        </w:rPr>
        <w:t>8.</w:t>
      </w:r>
      <w:r w:rsidRPr="009C79EA">
        <w:rPr>
          <w:sz w:val="24"/>
        </w:rPr>
        <w:tab/>
        <w:t>Click on Add Filter Condition</w:t>
      </w:r>
    </w:p>
    <w:p w:rsidR="009C79EA" w:rsidRPr="009C79EA" w:rsidRDefault="009C79EA" w:rsidP="009C79EA">
      <w:pPr>
        <w:ind w:left="360"/>
        <w:rPr>
          <w:sz w:val="24"/>
        </w:rPr>
      </w:pPr>
      <w:r w:rsidRPr="009C79EA">
        <w:rPr>
          <w:sz w:val="24"/>
        </w:rPr>
        <w:t>9.</w:t>
      </w:r>
      <w:r w:rsidRPr="009C79EA">
        <w:rPr>
          <w:sz w:val="24"/>
        </w:rPr>
        <w:tab/>
        <w:t>In the drop down, select the Created field in the first drop down, select “before” as the operator in the second drop down and “Last 3 months” as the criteria in the third drop down</w:t>
      </w:r>
    </w:p>
    <w:p w:rsidR="009C79EA" w:rsidRPr="009C79EA" w:rsidRDefault="009C79EA" w:rsidP="009C79EA">
      <w:pPr>
        <w:ind w:left="360"/>
        <w:rPr>
          <w:sz w:val="24"/>
        </w:rPr>
      </w:pPr>
      <w:r w:rsidRPr="009C79EA">
        <w:rPr>
          <w:sz w:val="24"/>
        </w:rPr>
        <w:t>10.</w:t>
      </w:r>
      <w:r w:rsidRPr="009C79EA">
        <w:rPr>
          <w:sz w:val="24"/>
        </w:rPr>
        <w:tab/>
        <w:t>Click on Run to see these tickets</w:t>
      </w:r>
    </w:p>
    <w:p w:rsidR="009C79EA" w:rsidRPr="009C79EA" w:rsidRDefault="009C79EA" w:rsidP="009C79EA">
      <w:pPr>
        <w:ind w:left="360"/>
        <w:rPr>
          <w:sz w:val="24"/>
        </w:rPr>
      </w:pPr>
      <w:r w:rsidRPr="009C79EA">
        <w:rPr>
          <w:sz w:val="24"/>
        </w:rPr>
        <w:t>11.</w:t>
      </w:r>
      <w:r w:rsidRPr="009C79EA">
        <w:rPr>
          <w:sz w:val="24"/>
        </w:rPr>
        <w:tab/>
        <w:t>Once we see the report view, we can further manipulate the data, for example, we can change the Type to “Pie chart” and change the Group by drop down to “Item” to see these same tickets by Item – click on Run report afterwards to see the report refresh</w:t>
      </w:r>
    </w:p>
    <w:p w:rsidR="009C79EA" w:rsidRPr="009C79EA" w:rsidRDefault="009C79EA" w:rsidP="009C79EA">
      <w:pPr>
        <w:ind w:left="360"/>
        <w:rPr>
          <w:sz w:val="24"/>
        </w:rPr>
      </w:pPr>
      <w:r w:rsidRPr="009C79EA">
        <w:rPr>
          <w:sz w:val="24"/>
        </w:rPr>
        <w:t>12.</w:t>
      </w:r>
      <w:r w:rsidRPr="009C79EA">
        <w:rPr>
          <w:sz w:val="24"/>
        </w:rPr>
        <w:tab/>
        <w:t>Give the report a name of “Open AD Tickets &gt; 3 Months by Item” and click on Save</w:t>
      </w:r>
    </w:p>
    <w:p w:rsidR="00D72DF3" w:rsidRPr="00271AAD" w:rsidRDefault="00D72DF3" w:rsidP="00D72DF3">
      <w:pPr>
        <w:rPr>
          <w:b/>
          <w:sz w:val="24"/>
          <w:szCs w:val="24"/>
        </w:rPr>
      </w:pPr>
      <w:r w:rsidRPr="00271AAD">
        <w:rPr>
          <w:b/>
          <w:sz w:val="24"/>
          <w:szCs w:val="24"/>
        </w:rPr>
        <w:t>Problem Management</w:t>
      </w:r>
    </w:p>
    <w:p w:rsidR="003D068E" w:rsidRPr="003D068E" w:rsidRDefault="003D068E" w:rsidP="003D068E">
      <w:pPr>
        <w:pStyle w:val="ListParagraph"/>
        <w:numPr>
          <w:ilvl w:val="0"/>
          <w:numId w:val="7"/>
        </w:numPr>
        <w:rPr>
          <w:sz w:val="24"/>
          <w:szCs w:val="24"/>
        </w:rPr>
      </w:pPr>
      <w:r w:rsidRPr="003D068E">
        <w:rPr>
          <w:sz w:val="24"/>
          <w:szCs w:val="24"/>
        </w:rPr>
        <w:t>Discuss escalating an Incident to a Problem</w:t>
      </w:r>
    </w:p>
    <w:p w:rsidR="00D72DF3" w:rsidRPr="00271AAD" w:rsidRDefault="00D72DF3" w:rsidP="00D72DF3">
      <w:pPr>
        <w:rPr>
          <w:b/>
          <w:sz w:val="24"/>
          <w:szCs w:val="24"/>
        </w:rPr>
      </w:pPr>
      <w:r w:rsidRPr="00271AAD">
        <w:rPr>
          <w:b/>
          <w:sz w:val="24"/>
          <w:szCs w:val="24"/>
        </w:rPr>
        <w:t>Change Management</w:t>
      </w:r>
    </w:p>
    <w:p w:rsidR="003D068E" w:rsidRPr="003D068E" w:rsidRDefault="003D068E" w:rsidP="003D068E">
      <w:pPr>
        <w:pStyle w:val="ListParagraph"/>
        <w:numPr>
          <w:ilvl w:val="0"/>
          <w:numId w:val="7"/>
        </w:numPr>
        <w:rPr>
          <w:sz w:val="24"/>
          <w:szCs w:val="24"/>
        </w:rPr>
      </w:pPr>
      <w:r w:rsidRPr="003D068E">
        <w:rPr>
          <w:sz w:val="24"/>
          <w:szCs w:val="24"/>
        </w:rPr>
        <w:t>Discuss escalating a Problem to a Change</w:t>
      </w:r>
    </w:p>
    <w:p w:rsidR="00271AAD" w:rsidRDefault="00271AAD">
      <w:pPr>
        <w:rPr>
          <w:b/>
          <w:sz w:val="24"/>
          <w:szCs w:val="24"/>
        </w:rPr>
      </w:pPr>
      <w:r>
        <w:rPr>
          <w:b/>
          <w:sz w:val="24"/>
          <w:szCs w:val="24"/>
        </w:rPr>
        <w:br w:type="page"/>
      </w:r>
    </w:p>
    <w:p w:rsidR="003D068E" w:rsidRPr="00271AAD" w:rsidRDefault="003D068E" w:rsidP="00D72DF3">
      <w:pPr>
        <w:rPr>
          <w:b/>
          <w:sz w:val="24"/>
          <w:szCs w:val="24"/>
        </w:rPr>
      </w:pPr>
      <w:r w:rsidRPr="00271AAD">
        <w:rPr>
          <w:b/>
          <w:sz w:val="24"/>
          <w:szCs w:val="24"/>
        </w:rPr>
        <w:lastRenderedPageBreak/>
        <w:t>CMDB</w:t>
      </w:r>
    </w:p>
    <w:p w:rsidR="003D068E" w:rsidRPr="003D068E" w:rsidRDefault="003D068E" w:rsidP="003D068E">
      <w:pPr>
        <w:pStyle w:val="ListParagraph"/>
        <w:numPr>
          <w:ilvl w:val="0"/>
          <w:numId w:val="7"/>
        </w:numPr>
        <w:rPr>
          <w:sz w:val="24"/>
          <w:szCs w:val="24"/>
        </w:rPr>
      </w:pPr>
      <w:r w:rsidRPr="003D068E">
        <w:rPr>
          <w:sz w:val="24"/>
          <w:szCs w:val="24"/>
        </w:rPr>
        <w:t>Go to All CIs</w:t>
      </w:r>
    </w:p>
    <w:p w:rsidR="003D068E" w:rsidRPr="003D068E" w:rsidRDefault="003D068E" w:rsidP="003D068E">
      <w:pPr>
        <w:pStyle w:val="ListParagraph"/>
        <w:numPr>
          <w:ilvl w:val="0"/>
          <w:numId w:val="7"/>
        </w:numPr>
        <w:rPr>
          <w:sz w:val="24"/>
          <w:szCs w:val="24"/>
        </w:rPr>
      </w:pPr>
      <w:r w:rsidRPr="003D068E">
        <w:rPr>
          <w:sz w:val="24"/>
          <w:szCs w:val="24"/>
        </w:rPr>
        <w:t>Filter Out Empty CI Names</w:t>
      </w:r>
    </w:p>
    <w:p w:rsidR="003D068E" w:rsidRPr="003D068E" w:rsidRDefault="003D068E" w:rsidP="003D068E">
      <w:pPr>
        <w:pStyle w:val="ListParagraph"/>
        <w:numPr>
          <w:ilvl w:val="0"/>
          <w:numId w:val="7"/>
        </w:numPr>
        <w:rPr>
          <w:sz w:val="24"/>
          <w:szCs w:val="24"/>
        </w:rPr>
      </w:pPr>
      <w:r w:rsidRPr="003D068E">
        <w:rPr>
          <w:sz w:val="24"/>
          <w:szCs w:val="24"/>
        </w:rPr>
        <w:t>Choose One and Show the Fields and Tabs. Emphasize that these are read only for most users.</w:t>
      </w:r>
    </w:p>
    <w:p w:rsidR="00D72DF3" w:rsidRPr="00271AAD" w:rsidRDefault="00D72DF3" w:rsidP="00D72DF3">
      <w:pPr>
        <w:rPr>
          <w:b/>
          <w:sz w:val="24"/>
          <w:szCs w:val="24"/>
        </w:rPr>
      </w:pPr>
      <w:r w:rsidRPr="00271AAD">
        <w:rPr>
          <w:b/>
          <w:sz w:val="24"/>
          <w:szCs w:val="24"/>
        </w:rPr>
        <w:t>Asset Management</w:t>
      </w:r>
    </w:p>
    <w:p w:rsidR="003D068E" w:rsidRPr="003D068E" w:rsidRDefault="003D068E" w:rsidP="003D068E">
      <w:pPr>
        <w:pStyle w:val="ListParagraph"/>
        <w:numPr>
          <w:ilvl w:val="0"/>
          <w:numId w:val="8"/>
        </w:numPr>
        <w:rPr>
          <w:sz w:val="24"/>
          <w:szCs w:val="24"/>
        </w:rPr>
      </w:pPr>
      <w:r w:rsidRPr="003D068E">
        <w:rPr>
          <w:sz w:val="24"/>
          <w:szCs w:val="24"/>
        </w:rPr>
        <w:t>Asset Management/Overview. Emphasize that all of Asset Management is read only for most users.</w:t>
      </w:r>
    </w:p>
    <w:p w:rsidR="00D72DF3" w:rsidRPr="00271AAD" w:rsidRDefault="00D72DF3" w:rsidP="00D72DF3">
      <w:pPr>
        <w:rPr>
          <w:b/>
          <w:sz w:val="24"/>
          <w:szCs w:val="24"/>
        </w:rPr>
      </w:pPr>
      <w:r w:rsidRPr="00271AAD">
        <w:rPr>
          <w:b/>
          <w:sz w:val="24"/>
          <w:szCs w:val="24"/>
        </w:rPr>
        <w:t>Contract Management</w:t>
      </w:r>
    </w:p>
    <w:p w:rsidR="003D068E" w:rsidRPr="003D068E" w:rsidRDefault="002D3C73" w:rsidP="003D068E">
      <w:pPr>
        <w:pStyle w:val="ListParagraph"/>
        <w:numPr>
          <w:ilvl w:val="0"/>
          <w:numId w:val="8"/>
        </w:numPr>
        <w:rPr>
          <w:sz w:val="24"/>
          <w:szCs w:val="24"/>
        </w:rPr>
      </w:pPr>
      <w:r>
        <w:rPr>
          <w:sz w:val="24"/>
          <w:szCs w:val="24"/>
        </w:rPr>
        <w:t>Contract</w:t>
      </w:r>
      <w:r w:rsidR="003D068E" w:rsidRPr="003D068E">
        <w:rPr>
          <w:sz w:val="24"/>
          <w:szCs w:val="24"/>
        </w:rPr>
        <w:t xml:space="preserve"> Management/Overview. Emphasize that all of Asset Management is read only for most users.</w:t>
      </w:r>
    </w:p>
    <w:p w:rsidR="00D72DF3" w:rsidRPr="00271AAD" w:rsidRDefault="002D3C73" w:rsidP="00D72DF3">
      <w:pPr>
        <w:rPr>
          <w:b/>
          <w:sz w:val="24"/>
          <w:szCs w:val="24"/>
        </w:rPr>
      </w:pPr>
      <w:r w:rsidRPr="00271AAD">
        <w:rPr>
          <w:b/>
          <w:sz w:val="24"/>
          <w:szCs w:val="24"/>
        </w:rPr>
        <w:t>C</w:t>
      </w:r>
      <w:r w:rsidR="00D72DF3" w:rsidRPr="00271AAD">
        <w:rPr>
          <w:b/>
          <w:sz w:val="24"/>
          <w:szCs w:val="24"/>
        </w:rPr>
        <w:t>ustomizing Homepage</w:t>
      </w:r>
    </w:p>
    <w:p w:rsidR="005241EF" w:rsidRPr="005241EF" w:rsidRDefault="005241EF" w:rsidP="005241EF">
      <w:pPr>
        <w:pStyle w:val="ListParagraph"/>
        <w:numPr>
          <w:ilvl w:val="0"/>
          <w:numId w:val="7"/>
        </w:numPr>
        <w:rPr>
          <w:sz w:val="24"/>
          <w:szCs w:val="24"/>
        </w:rPr>
      </w:pPr>
      <w:r w:rsidRPr="005241EF">
        <w:rPr>
          <w:sz w:val="24"/>
          <w:szCs w:val="24"/>
        </w:rPr>
        <w:t>Gadgets</w:t>
      </w:r>
    </w:p>
    <w:p w:rsidR="005241EF" w:rsidRPr="005241EF" w:rsidRDefault="005241EF" w:rsidP="005241EF">
      <w:pPr>
        <w:pStyle w:val="ListParagraph"/>
        <w:numPr>
          <w:ilvl w:val="0"/>
          <w:numId w:val="7"/>
        </w:numPr>
        <w:rPr>
          <w:sz w:val="24"/>
          <w:szCs w:val="24"/>
        </w:rPr>
      </w:pPr>
      <w:r w:rsidRPr="005241EF">
        <w:rPr>
          <w:sz w:val="24"/>
          <w:szCs w:val="24"/>
        </w:rPr>
        <w:t>Gauges</w:t>
      </w:r>
    </w:p>
    <w:p w:rsidR="005241EF" w:rsidRPr="005241EF" w:rsidRDefault="005241EF" w:rsidP="005241EF">
      <w:pPr>
        <w:pStyle w:val="ListParagraph"/>
        <w:numPr>
          <w:ilvl w:val="0"/>
          <w:numId w:val="7"/>
        </w:numPr>
        <w:rPr>
          <w:sz w:val="24"/>
          <w:szCs w:val="24"/>
        </w:rPr>
      </w:pPr>
      <w:r w:rsidRPr="005241EF">
        <w:rPr>
          <w:sz w:val="24"/>
          <w:szCs w:val="24"/>
        </w:rPr>
        <w:t>Filters</w:t>
      </w:r>
    </w:p>
    <w:p w:rsidR="00271AAD" w:rsidRPr="00271AAD" w:rsidRDefault="00271AAD">
      <w:pPr>
        <w:rPr>
          <w:b/>
          <w:sz w:val="24"/>
          <w:szCs w:val="24"/>
        </w:rPr>
      </w:pPr>
      <w:r w:rsidRPr="00271AAD">
        <w:rPr>
          <w:b/>
          <w:sz w:val="24"/>
          <w:szCs w:val="24"/>
        </w:rPr>
        <w:t>Skill Demo</w:t>
      </w:r>
    </w:p>
    <w:p w:rsidR="00271AAD" w:rsidRPr="00271AAD" w:rsidRDefault="00271AAD">
      <w:pPr>
        <w:rPr>
          <w:b/>
          <w:sz w:val="24"/>
          <w:szCs w:val="24"/>
        </w:rPr>
      </w:pPr>
      <w:r w:rsidRPr="00271AAD">
        <w:rPr>
          <w:b/>
          <w:sz w:val="24"/>
          <w:szCs w:val="24"/>
        </w:rPr>
        <w:t>Assign Sandbox Exercises</w:t>
      </w:r>
    </w:p>
    <w:sectPr w:rsidR="00271AAD" w:rsidRPr="00271AAD" w:rsidSect="008A7CD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92F0B"/>
    <w:multiLevelType w:val="hybridMultilevel"/>
    <w:tmpl w:val="D2E06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B775C0"/>
    <w:multiLevelType w:val="hybridMultilevel"/>
    <w:tmpl w:val="159A3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953D28"/>
    <w:multiLevelType w:val="hybridMultilevel"/>
    <w:tmpl w:val="AD704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9E0196"/>
    <w:multiLevelType w:val="hybridMultilevel"/>
    <w:tmpl w:val="486E1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971904"/>
    <w:multiLevelType w:val="hybridMultilevel"/>
    <w:tmpl w:val="98EAD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B64455"/>
    <w:multiLevelType w:val="hybridMultilevel"/>
    <w:tmpl w:val="6AE20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917CC7"/>
    <w:multiLevelType w:val="hybridMultilevel"/>
    <w:tmpl w:val="06880F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4640EF"/>
    <w:multiLevelType w:val="hybridMultilevel"/>
    <w:tmpl w:val="833C0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35223D"/>
    <w:multiLevelType w:val="hybridMultilevel"/>
    <w:tmpl w:val="76005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5"/>
  </w:num>
  <w:num w:numId="4">
    <w:abstractNumId w:val="6"/>
  </w:num>
  <w:num w:numId="5">
    <w:abstractNumId w:val="3"/>
  </w:num>
  <w:num w:numId="6">
    <w:abstractNumId w:val="1"/>
  </w:num>
  <w:num w:numId="7">
    <w:abstractNumId w:val="4"/>
  </w:num>
  <w:num w:numId="8">
    <w:abstractNumId w:val="8"/>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compat/>
  <w:rsids>
    <w:rsidRoot w:val="00EA7C90"/>
    <w:rsid w:val="0000057A"/>
    <w:rsid w:val="00000612"/>
    <w:rsid w:val="00000CAE"/>
    <w:rsid w:val="0000105D"/>
    <w:rsid w:val="00003950"/>
    <w:rsid w:val="00003CF0"/>
    <w:rsid w:val="00004970"/>
    <w:rsid w:val="00004A84"/>
    <w:rsid w:val="00006DA3"/>
    <w:rsid w:val="00007B54"/>
    <w:rsid w:val="00010B6A"/>
    <w:rsid w:val="000144E6"/>
    <w:rsid w:val="0001781A"/>
    <w:rsid w:val="00020366"/>
    <w:rsid w:val="00020C5C"/>
    <w:rsid w:val="00021861"/>
    <w:rsid w:val="0002703C"/>
    <w:rsid w:val="000274EE"/>
    <w:rsid w:val="00027CA6"/>
    <w:rsid w:val="000322C5"/>
    <w:rsid w:val="00034103"/>
    <w:rsid w:val="00036B52"/>
    <w:rsid w:val="00037420"/>
    <w:rsid w:val="00037E6D"/>
    <w:rsid w:val="0004016E"/>
    <w:rsid w:val="00040352"/>
    <w:rsid w:val="000423BF"/>
    <w:rsid w:val="00042BC8"/>
    <w:rsid w:val="000432B0"/>
    <w:rsid w:val="00043456"/>
    <w:rsid w:val="00044C51"/>
    <w:rsid w:val="00045070"/>
    <w:rsid w:val="00045149"/>
    <w:rsid w:val="00045A33"/>
    <w:rsid w:val="000476CF"/>
    <w:rsid w:val="0005202A"/>
    <w:rsid w:val="00054017"/>
    <w:rsid w:val="000547E5"/>
    <w:rsid w:val="00054998"/>
    <w:rsid w:val="00056F8F"/>
    <w:rsid w:val="00060A87"/>
    <w:rsid w:val="00062571"/>
    <w:rsid w:val="0006731B"/>
    <w:rsid w:val="00067B3B"/>
    <w:rsid w:val="00070126"/>
    <w:rsid w:val="00072B98"/>
    <w:rsid w:val="000730F2"/>
    <w:rsid w:val="0007406D"/>
    <w:rsid w:val="000753D5"/>
    <w:rsid w:val="0007644E"/>
    <w:rsid w:val="00076599"/>
    <w:rsid w:val="00076C46"/>
    <w:rsid w:val="0008085D"/>
    <w:rsid w:val="00080A41"/>
    <w:rsid w:val="00081013"/>
    <w:rsid w:val="00081174"/>
    <w:rsid w:val="0008185A"/>
    <w:rsid w:val="0008602B"/>
    <w:rsid w:val="00090011"/>
    <w:rsid w:val="00090548"/>
    <w:rsid w:val="00091E4F"/>
    <w:rsid w:val="00092530"/>
    <w:rsid w:val="00092CCE"/>
    <w:rsid w:val="000934D4"/>
    <w:rsid w:val="000968BD"/>
    <w:rsid w:val="00096A7D"/>
    <w:rsid w:val="000A164C"/>
    <w:rsid w:val="000A184F"/>
    <w:rsid w:val="000A19BB"/>
    <w:rsid w:val="000A2050"/>
    <w:rsid w:val="000A2451"/>
    <w:rsid w:val="000A4F1A"/>
    <w:rsid w:val="000A5524"/>
    <w:rsid w:val="000A6D27"/>
    <w:rsid w:val="000A7DAD"/>
    <w:rsid w:val="000B0B70"/>
    <w:rsid w:val="000B30D4"/>
    <w:rsid w:val="000B5FED"/>
    <w:rsid w:val="000B7F2B"/>
    <w:rsid w:val="000C0E72"/>
    <w:rsid w:val="000C249C"/>
    <w:rsid w:val="000C3A6B"/>
    <w:rsid w:val="000C572D"/>
    <w:rsid w:val="000C592C"/>
    <w:rsid w:val="000D0498"/>
    <w:rsid w:val="000D122E"/>
    <w:rsid w:val="000D21B7"/>
    <w:rsid w:val="000D49CE"/>
    <w:rsid w:val="000D519A"/>
    <w:rsid w:val="000E0D82"/>
    <w:rsid w:val="000E268E"/>
    <w:rsid w:val="000E39D6"/>
    <w:rsid w:val="000E53FF"/>
    <w:rsid w:val="000E6700"/>
    <w:rsid w:val="000E6707"/>
    <w:rsid w:val="000E673B"/>
    <w:rsid w:val="000E6E3A"/>
    <w:rsid w:val="000F2249"/>
    <w:rsid w:val="000F4BFC"/>
    <w:rsid w:val="001009D2"/>
    <w:rsid w:val="001010DD"/>
    <w:rsid w:val="00101799"/>
    <w:rsid w:val="00102844"/>
    <w:rsid w:val="00102D2F"/>
    <w:rsid w:val="001033E0"/>
    <w:rsid w:val="0010492D"/>
    <w:rsid w:val="00104985"/>
    <w:rsid w:val="00105651"/>
    <w:rsid w:val="00106422"/>
    <w:rsid w:val="00106685"/>
    <w:rsid w:val="0010779E"/>
    <w:rsid w:val="00107C6B"/>
    <w:rsid w:val="00110D60"/>
    <w:rsid w:val="00110EFF"/>
    <w:rsid w:val="001130C2"/>
    <w:rsid w:val="001160C2"/>
    <w:rsid w:val="00121110"/>
    <w:rsid w:val="00122E1D"/>
    <w:rsid w:val="00122E64"/>
    <w:rsid w:val="0012386F"/>
    <w:rsid w:val="001247DE"/>
    <w:rsid w:val="00124963"/>
    <w:rsid w:val="00125A4C"/>
    <w:rsid w:val="0012616A"/>
    <w:rsid w:val="0012641B"/>
    <w:rsid w:val="00127933"/>
    <w:rsid w:val="001301AF"/>
    <w:rsid w:val="0013029A"/>
    <w:rsid w:val="00130493"/>
    <w:rsid w:val="0013083A"/>
    <w:rsid w:val="00130965"/>
    <w:rsid w:val="00134160"/>
    <w:rsid w:val="00134520"/>
    <w:rsid w:val="00137FAB"/>
    <w:rsid w:val="001405D4"/>
    <w:rsid w:val="001412FE"/>
    <w:rsid w:val="001413CF"/>
    <w:rsid w:val="00147742"/>
    <w:rsid w:val="00150636"/>
    <w:rsid w:val="0015076B"/>
    <w:rsid w:val="00151452"/>
    <w:rsid w:val="0015194B"/>
    <w:rsid w:val="00152C38"/>
    <w:rsid w:val="0015343B"/>
    <w:rsid w:val="001539C1"/>
    <w:rsid w:val="0015506F"/>
    <w:rsid w:val="00155624"/>
    <w:rsid w:val="00155CC6"/>
    <w:rsid w:val="00156D18"/>
    <w:rsid w:val="001616A9"/>
    <w:rsid w:val="00161A01"/>
    <w:rsid w:val="00162301"/>
    <w:rsid w:val="0016506D"/>
    <w:rsid w:val="0016516C"/>
    <w:rsid w:val="00166C50"/>
    <w:rsid w:val="00173578"/>
    <w:rsid w:val="00174815"/>
    <w:rsid w:val="001756AA"/>
    <w:rsid w:val="00175CE1"/>
    <w:rsid w:val="00176F64"/>
    <w:rsid w:val="00176F69"/>
    <w:rsid w:val="00180A1F"/>
    <w:rsid w:val="001850F8"/>
    <w:rsid w:val="001908E0"/>
    <w:rsid w:val="001908E4"/>
    <w:rsid w:val="0019200E"/>
    <w:rsid w:val="0019214B"/>
    <w:rsid w:val="00193DC2"/>
    <w:rsid w:val="001949D4"/>
    <w:rsid w:val="00195CB2"/>
    <w:rsid w:val="001964F6"/>
    <w:rsid w:val="001A0CF8"/>
    <w:rsid w:val="001A0FF8"/>
    <w:rsid w:val="001A12A0"/>
    <w:rsid w:val="001A3D7D"/>
    <w:rsid w:val="001A57A5"/>
    <w:rsid w:val="001A5FB0"/>
    <w:rsid w:val="001A76E2"/>
    <w:rsid w:val="001B076E"/>
    <w:rsid w:val="001B0D8B"/>
    <w:rsid w:val="001B3FE7"/>
    <w:rsid w:val="001B6543"/>
    <w:rsid w:val="001C0B41"/>
    <w:rsid w:val="001C0F2A"/>
    <w:rsid w:val="001C1D53"/>
    <w:rsid w:val="001C2CDC"/>
    <w:rsid w:val="001C5710"/>
    <w:rsid w:val="001C59EE"/>
    <w:rsid w:val="001C6340"/>
    <w:rsid w:val="001C733E"/>
    <w:rsid w:val="001D0A03"/>
    <w:rsid w:val="001D1437"/>
    <w:rsid w:val="001D24A6"/>
    <w:rsid w:val="001D4C85"/>
    <w:rsid w:val="001D5232"/>
    <w:rsid w:val="001D562D"/>
    <w:rsid w:val="001E1A0B"/>
    <w:rsid w:val="001E2F0C"/>
    <w:rsid w:val="001E412A"/>
    <w:rsid w:val="001E65CB"/>
    <w:rsid w:val="001F0AB5"/>
    <w:rsid w:val="001F222A"/>
    <w:rsid w:val="001F6641"/>
    <w:rsid w:val="001F6AF1"/>
    <w:rsid w:val="001F6D42"/>
    <w:rsid w:val="001F76AD"/>
    <w:rsid w:val="0020094C"/>
    <w:rsid w:val="002027D0"/>
    <w:rsid w:val="00202952"/>
    <w:rsid w:val="00203672"/>
    <w:rsid w:val="00204378"/>
    <w:rsid w:val="00204822"/>
    <w:rsid w:val="00207486"/>
    <w:rsid w:val="00207941"/>
    <w:rsid w:val="00210691"/>
    <w:rsid w:val="00211499"/>
    <w:rsid w:val="00211A91"/>
    <w:rsid w:val="00212E18"/>
    <w:rsid w:val="002151EC"/>
    <w:rsid w:val="002178D6"/>
    <w:rsid w:val="00222C2C"/>
    <w:rsid w:val="00227499"/>
    <w:rsid w:val="00227D44"/>
    <w:rsid w:val="00230D9F"/>
    <w:rsid w:val="00231E34"/>
    <w:rsid w:val="00232361"/>
    <w:rsid w:val="00232E73"/>
    <w:rsid w:val="002340EE"/>
    <w:rsid w:val="00234698"/>
    <w:rsid w:val="002347B1"/>
    <w:rsid w:val="00236AA0"/>
    <w:rsid w:val="00236C81"/>
    <w:rsid w:val="002374AB"/>
    <w:rsid w:val="0024020C"/>
    <w:rsid w:val="00240592"/>
    <w:rsid w:val="00240E98"/>
    <w:rsid w:val="00243A5B"/>
    <w:rsid w:val="0024434C"/>
    <w:rsid w:val="00244785"/>
    <w:rsid w:val="0024586F"/>
    <w:rsid w:val="00245F5C"/>
    <w:rsid w:val="00247BD0"/>
    <w:rsid w:val="00247E49"/>
    <w:rsid w:val="002514BA"/>
    <w:rsid w:val="00251832"/>
    <w:rsid w:val="002539D3"/>
    <w:rsid w:val="00254454"/>
    <w:rsid w:val="00254C28"/>
    <w:rsid w:val="0025538E"/>
    <w:rsid w:val="00256104"/>
    <w:rsid w:val="00260259"/>
    <w:rsid w:val="00261064"/>
    <w:rsid w:val="00261BFA"/>
    <w:rsid w:val="0026277E"/>
    <w:rsid w:val="002644D6"/>
    <w:rsid w:val="00264EFC"/>
    <w:rsid w:val="002658FD"/>
    <w:rsid w:val="00265AFE"/>
    <w:rsid w:val="0026749A"/>
    <w:rsid w:val="00267CFF"/>
    <w:rsid w:val="0027016C"/>
    <w:rsid w:val="00271AAD"/>
    <w:rsid w:val="002731BE"/>
    <w:rsid w:val="002741C9"/>
    <w:rsid w:val="0027533C"/>
    <w:rsid w:val="002757E1"/>
    <w:rsid w:val="00277ED4"/>
    <w:rsid w:val="00280A61"/>
    <w:rsid w:val="002815CA"/>
    <w:rsid w:val="0028160B"/>
    <w:rsid w:val="002818FA"/>
    <w:rsid w:val="00281BCA"/>
    <w:rsid w:val="002820A3"/>
    <w:rsid w:val="002860C7"/>
    <w:rsid w:val="0028795D"/>
    <w:rsid w:val="00287AC3"/>
    <w:rsid w:val="00290621"/>
    <w:rsid w:val="002920A9"/>
    <w:rsid w:val="002937DE"/>
    <w:rsid w:val="00293C6F"/>
    <w:rsid w:val="00295895"/>
    <w:rsid w:val="00296A17"/>
    <w:rsid w:val="00297572"/>
    <w:rsid w:val="00297CC6"/>
    <w:rsid w:val="002A0AD2"/>
    <w:rsid w:val="002A10B4"/>
    <w:rsid w:val="002A31CB"/>
    <w:rsid w:val="002A434D"/>
    <w:rsid w:val="002A4668"/>
    <w:rsid w:val="002A612B"/>
    <w:rsid w:val="002A6F99"/>
    <w:rsid w:val="002A7664"/>
    <w:rsid w:val="002B0144"/>
    <w:rsid w:val="002B1095"/>
    <w:rsid w:val="002B39AA"/>
    <w:rsid w:val="002B4303"/>
    <w:rsid w:val="002B4B79"/>
    <w:rsid w:val="002B4EAC"/>
    <w:rsid w:val="002B6816"/>
    <w:rsid w:val="002C5EAC"/>
    <w:rsid w:val="002C6646"/>
    <w:rsid w:val="002C796C"/>
    <w:rsid w:val="002D2F25"/>
    <w:rsid w:val="002D3C73"/>
    <w:rsid w:val="002D6571"/>
    <w:rsid w:val="002D7941"/>
    <w:rsid w:val="002D79C7"/>
    <w:rsid w:val="002E04C2"/>
    <w:rsid w:val="002E113D"/>
    <w:rsid w:val="002E2206"/>
    <w:rsid w:val="002F158C"/>
    <w:rsid w:val="002F35C0"/>
    <w:rsid w:val="002F36B2"/>
    <w:rsid w:val="002F3CE9"/>
    <w:rsid w:val="002F4FFC"/>
    <w:rsid w:val="002F5C77"/>
    <w:rsid w:val="00300B0C"/>
    <w:rsid w:val="0030120E"/>
    <w:rsid w:val="00302CFE"/>
    <w:rsid w:val="003032F0"/>
    <w:rsid w:val="00303C60"/>
    <w:rsid w:val="00304FD9"/>
    <w:rsid w:val="00305B5C"/>
    <w:rsid w:val="00306129"/>
    <w:rsid w:val="003064D3"/>
    <w:rsid w:val="003067E9"/>
    <w:rsid w:val="0030719C"/>
    <w:rsid w:val="003109A1"/>
    <w:rsid w:val="003111A3"/>
    <w:rsid w:val="0031182E"/>
    <w:rsid w:val="0031194F"/>
    <w:rsid w:val="003150E4"/>
    <w:rsid w:val="003152E3"/>
    <w:rsid w:val="003164ED"/>
    <w:rsid w:val="00322C4E"/>
    <w:rsid w:val="00324A6E"/>
    <w:rsid w:val="00326636"/>
    <w:rsid w:val="00326736"/>
    <w:rsid w:val="00330CA2"/>
    <w:rsid w:val="003357B6"/>
    <w:rsid w:val="00336973"/>
    <w:rsid w:val="00336BD7"/>
    <w:rsid w:val="00336C2F"/>
    <w:rsid w:val="003402B7"/>
    <w:rsid w:val="0034664D"/>
    <w:rsid w:val="003476F3"/>
    <w:rsid w:val="00347C48"/>
    <w:rsid w:val="00347D0D"/>
    <w:rsid w:val="00351722"/>
    <w:rsid w:val="0035249F"/>
    <w:rsid w:val="00352907"/>
    <w:rsid w:val="00353062"/>
    <w:rsid w:val="003536E9"/>
    <w:rsid w:val="00354577"/>
    <w:rsid w:val="00354956"/>
    <w:rsid w:val="003552E6"/>
    <w:rsid w:val="003553C7"/>
    <w:rsid w:val="0035573B"/>
    <w:rsid w:val="003633C2"/>
    <w:rsid w:val="003644E3"/>
    <w:rsid w:val="00364902"/>
    <w:rsid w:val="00365A7C"/>
    <w:rsid w:val="00366828"/>
    <w:rsid w:val="003701E8"/>
    <w:rsid w:val="00370D83"/>
    <w:rsid w:val="00371EEF"/>
    <w:rsid w:val="003735E2"/>
    <w:rsid w:val="00373C56"/>
    <w:rsid w:val="003741A8"/>
    <w:rsid w:val="00380305"/>
    <w:rsid w:val="00380A72"/>
    <w:rsid w:val="003830C3"/>
    <w:rsid w:val="00383DC7"/>
    <w:rsid w:val="00384375"/>
    <w:rsid w:val="0038512D"/>
    <w:rsid w:val="003851C4"/>
    <w:rsid w:val="00385B2A"/>
    <w:rsid w:val="0039419E"/>
    <w:rsid w:val="00396164"/>
    <w:rsid w:val="0039769C"/>
    <w:rsid w:val="003A063E"/>
    <w:rsid w:val="003A23A9"/>
    <w:rsid w:val="003A3335"/>
    <w:rsid w:val="003A4F3D"/>
    <w:rsid w:val="003B002B"/>
    <w:rsid w:val="003B249C"/>
    <w:rsid w:val="003B582B"/>
    <w:rsid w:val="003B6C1A"/>
    <w:rsid w:val="003C2DBA"/>
    <w:rsid w:val="003C31BA"/>
    <w:rsid w:val="003C43DF"/>
    <w:rsid w:val="003C4B51"/>
    <w:rsid w:val="003C5954"/>
    <w:rsid w:val="003C6925"/>
    <w:rsid w:val="003C7299"/>
    <w:rsid w:val="003D009D"/>
    <w:rsid w:val="003D068E"/>
    <w:rsid w:val="003D3FFF"/>
    <w:rsid w:val="003D5B1D"/>
    <w:rsid w:val="003D6EB1"/>
    <w:rsid w:val="003D7BB0"/>
    <w:rsid w:val="003D7D6C"/>
    <w:rsid w:val="003E0D32"/>
    <w:rsid w:val="003E2B12"/>
    <w:rsid w:val="003E304D"/>
    <w:rsid w:val="003E4180"/>
    <w:rsid w:val="003E5967"/>
    <w:rsid w:val="003F11A5"/>
    <w:rsid w:val="003F2543"/>
    <w:rsid w:val="003F30E1"/>
    <w:rsid w:val="003F487E"/>
    <w:rsid w:val="003F571C"/>
    <w:rsid w:val="003F6383"/>
    <w:rsid w:val="00400D85"/>
    <w:rsid w:val="0040183E"/>
    <w:rsid w:val="0040188A"/>
    <w:rsid w:val="00403A65"/>
    <w:rsid w:val="00406CE2"/>
    <w:rsid w:val="0041033E"/>
    <w:rsid w:val="0041119A"/>
    <w:rsid w:val="004125D6"/>
    <w:rsid w:val="00414552"/>
    <w:rsid w:val="00415A4B"/>
    <w:rsid w:val="00417229"/>
    <w:rsid w:val="0041753B"/>
    <w:rsid w:val="004204C5"/>
    <w:rsid w:val="00420E9C"/>
    <w:rsid w:val="00421117"/>
    <w:rsid w:val="0042220E"/>
    <w:rsid w:val="00423009"/>
    <w:rsid w:val="00423A2F"/>
    <w:rsid w:val="00423D4B"/>
    <w:rsid w:val="00424C57"/>
    <w:rsid w:val="004257EA"/>
    <w:rsid w:val="00426277"/>
    <w:rsid w:val="0042672C"/>
    <w:rsid w:val="00431074"/>
    <w:rsid w:val="0043158D"/>
    <w:rsid w:val="00435A16"/>
    <w:rsid w:val="00435AF4"/>
    <w:rsid w:val="00436C32"/>
    <w:rsid w:val="00437828"/>
    <w:rsid w:val="00440D69"/>
    <w:rsid w:val="004420AC"/>
    <w:rsid w:val="0044293E"/>
    <w:rsid w:val="004439A3"/>
    <w:rsid w:val="00443E8B"/>
    <w:rsid w:val="004444F8"/>
    <w:rsid w:val="00444FC0"/>
    <w:rsid w:val="00445990"/>
    <w:rsid w:val="004459EE"/>
    <w:rsid w:val="00447B56"/>
    <w:rsid w:val="0045013D"/>
    <w:rsid w:val="00451275"/>
    <w:rsid w:val="00453E7C"/>
    <w:rsid w:val="0045419F"/>
    <w:rsid w:val="00456FE8"/>
    <w:rsid w:val="004575DF"/>
    <w:rsid w:val="00460A12"/>
    <w:rsid w:val="00461324"/>
    <w:rsid w:val="00465758"/>
    <w:rsid w:val="00467D7B"/>
    <w:rsid w:val="00470ABC"/>
    <w:rsid w:val="0047291E"/>
    <w:rsid w:val="00472BDE"/>
    <w:rsid w:val="00474561"/>
    <w:rsid w:val="004745CD"/>
    <w:rsid w:val="00476B52"/>
    <w:rsid w:val="00476C67"/>
    <w:rsid w:val="00482B35"/>
    <w:rsid w:val="00483882"/>
    <w:rsid w:val="004859D8"/>
    <w:rsid w:val="004875BA"/>
    <w:rsid w:val="0049130A"/>
    <w:rsid w:val="004916A0"/>
    <w:rsid w:val="004928F8"/>
    <w:rsid w:val="004931AB"/>
    <w:rsid w:val="00493EA4"/>
    <w:rsid w:val="00494309"/>
    <w:rsid w:val="00494890"/>
    <w:rsid w:val="00495AED"/>
    <w:rsid w:val="004A0CE1"/>
    <w:rsid w:val="004A4064"/>
    <w:rsid w:val="004A4353"/>
    <w:rsid w:val="004A53C8"/>
    <w:rsid w:val="004A6D8F"/>
    <w:rsid w:val="004B11CF"/>
    <w:rsid w:val="004B1EDF"/>
    <w:rsid w:val="004B29A9"/>
    <w:rsid w:val="004B29D3"/>
    <w:rsid w:val="004B330B"/>
    <w:rsid w:val="004B5237"/>
    <w:rsid w:val="004B6F45"/>
    <w:rsid w:val="004C14DB"/>
    <w:rsid w:val="004C2F66"/>
    <w:rsid w:val="004C325F"/>
    <w:rsid w:val="004C33EF"/>
    <w:rsid w:val="004C381D"/>
    <w:rsid w:val="004C3882"/>
    <w:rsid w:val="004C4525"/>
    <w:rsid w:val="004C469A"/>
    <w:rsid w:val="004C4815"/>
    <w:rsid w:val="004C4B5E"/>
    <w:rsid w:val="004C5DFB"/>
    <w:rsid w:val="004C7E86"/>
    <w:rsid w:val="004D0DB3"/>
    <w:rsid w:val="004D15FA"/>
    <w:rsid w:val="004D416F"/>
    <w:rsid w:val="004D46CC"/>
    <w:rsid w:val="004D5EA7"/>
    <w:rsid w:val="004D5F9D"/>
    <w:rsid w:val="004E0C9B"/>
    <w:rsid w:val="004E37A5"/>
    <w:rsid w:val="004E38A8"/>
    <w:rsid w:val="004E4FAC"/>
    <w:rsid w:val="004E5C5E"/>
    <w:rsid w:val="004F02BD"/>
    <w:rsid w:val="004F1C3D"/>
    <w:rsid w:val="004F2D91"/>
    <w:rsid w:val="004F448F"/>
    <w:rsid w:val="004F60AF"/>
    <w:rsid w:val="004F6484"/>
    <w:rsid w:val="004F64AE"/>
    <w:rsid w:val="004F7216"/>
    <w:rsid w:val="004F738F"/>
    <w:rsid w:val="00500893"/>
    <w:rsid w:val="005045EE"/>
    <w:rsid w:val="005057A1"/>
    <w:rsid w:val="00505839"/>
    <w:rsid w:val="005058EF"/>
    <w:rsid w:val="00506F60"/>
    <w:rsid w:val="00507299"/>
    <w:rsid w:val="00507902"/>
    <w:rsid w:val="00510493"/>
    <w:rsid w:val="00510877"/>
    <w:rsid w:val="00512DB4"/>
    <w:rsid w:val="00513FC2"/>
    <w:rsid w:val="00515678"/>
    <w:rsid w:val="00515A12"/>
    <w:rsid w:val="00515FA2"/>
    <w:rsid w:val="00516367"/>
    <w:rsid w:val="00516C32"/>
    <w:rsid w:val="00516E5C"/>
    <w:rsid w:val="00516F46"/>
    <w:rsid w:val="00517400"/>
    <w:rsid w:val="00517F91"/>
    <w:rsid w:val="005204DC"/>
    <w:rsid w:val="005207D5"/>
    <w:rsid w:val="0052091F"/>
    <w:rsid w:val="00521862"/>
    <w:rsid w:val="00522605"/>
    <w:rsid w:val="00523852"/>
    <w:rsid w:val="005241EF"/>
    <w:rsid w:val="00524362"/>
    <w:rsid w:val="00525309"/>
    <w:rsid w:val="005261D0"/>
    <w:rsid w:val="005267E2"/>
    <w:rsid w:val="00526CC4"/>
    <w:rsid w:val="005272FD"/>
    <w:rsid w:val="0052765C"/>
    <w:rsid w:val="00530DF3"/>
    <w:rsid w:val="00532BE9"/>
    <w:rsid w:val="005337E1"/>
    <w:rsid w:val="00535322"/>
    <w:rsid w:val="00536597"/>
    <w:rsid w:val="00536CBE"/>
    <w:rsid w:val="005371E8"/>
    <w:rsid w:val="00537772"/>
    <w:rsid w:val="00540725"/>
    <w:rsid w:val="005418C7"/>
    <w:rsid w:val="00541933"/>
    <w:rsid w:val="0054245D"/>
    <w:rsid w:val="00542EBC"/>
    <w:rsid w:val="00543863"/>
    <w:rsid w:val="0054420C"/>
    <w:rsid w:val="00545920"/>
    <w:rsid w:val="00547457"/>
    <w:rsid w:val="005475D3"/>
    <w:rsid w:val="0055044F"/>
    <w:rsid w:val="005508DB"/>
    <w:rsid w:val="005541FC"/>
    <w:rsid w:val="00554EE3"/>
    <w:rsid w:val="00555A55"/>
    <w:rsid w:val="0055641D"/>
    <w:rsid w:val="00560C35"/>
    <w:rsid w:val="005610D4"/>
    <w:rsid w:val="0056141F"/>
    <w:rsid w:val="00561EA2"/>
    <w:rsid w:val="00564849"/>
    <w:rsid w:val="00565F19"/>
    <w:rsid w:val="00567050"/>
    <w:rsid w:val="00567B73"/>
    <w:rsid w:val="005707BE"/>
    <w:rsid w:val="00570B10"/>
    <w:rsid w:val="00570E9B"/>
    <w:rsid w:val="00571738"/>
    <w:rsid w:val="00571CC3"/>
    <w:rsid w:val="005728F7"/>
    <w:rsid w:val="0057297B"/>
    <w:rsid w:val="005733B7"/>
    <w:rsid w:val="005737BA"/>
    <w:rsid w:val="00576711"/>
    <w:rsid w:val="00577C35"/>
    <w:rsid w:val="00581336"/>
    <w:rsid w:val="0058159F"/>
    <w:rsid w:val="00581969"/>
    <w:rsid w:val="00583E3E"/>
    <w:rsid w:val="00584068"/>
    <w:rsid w:val="00584792"/>
    <w:rsid w:val="005854C3"/>
    <w:rsid w:val="00585A6E"/>
    <w:rsid w:val="005909C4"/>
    <w:rsid w:val="00591237"/>
    <w:rsid w:val="00592E91"/>
    <w:rsid w:val="005936CC"/>
    <w:rsid w:val="00596517"/>
    <w:rsid w:val="005977C2"/>
    <w:rsid w:val="00597890"/>
    <w:rsid w:val="005978FF"/>
    <w:rsid w:val="005A0409"/>
    <w:rsid w:val="005A0D4A"/>
    <w:rsid w:val="005A19E1"/>
    <w:rsid w:val="005A359A"/>
    <w:rsid w:val="005A368B"/>
    <w:rsid w:val="005A393C"/>
    <w:rsid w:val="005A3BEE"/>
    <w:rsid w:val="005A63D3"/>
    <w:rsid w:val="005A6BD0"/>
    <w:rsid w:val="005A7A99"/>
    <w:rsid w:val="005B1236"/>
    <w:rsid w:val="005B204E"/>
    <w:rsid w:val="005B215E"/>
    <w:rsid w:val="005B2B69"/>
    <w:rsid w:val="005B3F15"/>
    <w:rsid w:val="005B528F"/>
    <w:rsid w:val="005B5D7B"/>
    <w:rsid w:val="005B5F52"/>
    <w:rsid w:val="005B7480"/>
    <w:rsid w:val="005C3266"/>
    <w:rsid w:val="005C64EC"/>
    <w:rsid w:val="005D00CD"/>
    <w:rsid w:val="005D03A5"/>
    <w:rsid w:val="005D16BA"/>
    <w:rsid w:val="005D1A8E"/>
    <w:rsid w:val="005D526D"/>
    <w:rsid w:val="005D75AE"/>
    <w:rsid w:val="005D7AD4"/>
    <w:rsid w:val="005E4B8D"/>
    <w:rsid w:val="005E68D1"/>
    <w:rsid w:val="005E716E"/>
    <w:rsid w:val="005E7997"/>
    <w:rsid w:val="005E7EE5"/>
    <w:rsid w:val="005F16EA"/>
    <w:rsid w:val="005F275D"/>
    <w:rsid w:val="005F2D2D"/>
    <w:rsid w:val="005F2D5E"/>
    <w:rsid w:val="0060177F"/>
    <w:rsid w:val="006017A0"/>
    <w:rsid w:val="00601B26"/>
    <w:rsid w:val="006021BC"/>
    <w:rsid w:val="00602D71"/>
    <w:rsid w:val="00603C97"/>
    <w:rsid w:val="00606BA4"/>
    <w:rsid w:val="00610F0F"/>
    <w:rsid w:val="006137C4"/>
    <w:rsid w:val="00614D83"/>
    <w:rsid w:val="00615430"/>
    <w:rsid w:val="0061571A"/>
    <w:rsid w:val="0062000E"/>
    <w:rsid w:val="006207BB"/>
    <w:rsid w:val="00623183"/>
    <w:rsid w:val="00623AF4"/>
    <w:rsid w:val="00623C49"/>
    <w:rsid w:val="00624D6E"/>
    <w:rsid w:val="006251BE"/>
    <w:rsid w:val="006252BC"/>
    <w:rsid w:val="00625636"/>
    <w:rsid w:val="00627734"/>
    <w:rsid w:val="006306EE"/>
    <w:rsid w:val="00632A03"/>
    <w:rsid w:val="006343CF"/>
    <w:rsid w:val="00634934"/>
    <w:rsid w:val="00641399"/>
    <w:rsid w:val="00643F1B"/>
    <w:rsid w:val="00643F3F"/>
    <w:rsid w:val="006457A3"/>
    <w:rsid w:val="00646123"/>
    <w:rsid w:val="00651809"/>
    <w:rsid w:val="00651EB0"/>
    <w:rsid w:val="006535C4"/>
    <w:rsid w:val="00654CF9"/>
    <w:rsid w:val="00656301"/>
    <w:rsid w:val="006563E7"/>
    <w:rsid w:val="00660056"/>
    <w:rsid w:val="00662981"/>
    <w:rsid w:val="0066414D"/>
    <w:rsid w:val="00664A59"/>
    <w:rsid w:val="00666628"/>
    <w:rsid w:val="00670278"/>
    <w:rsid w:val="00671751"/>
    <w:rsid w:val="00671B92"/>
    <w:rsid w:val="00672E81"/>
    <w:rsid w:val="006752F4"/>
    <w:rsid w:val="006755E2"/>
    <w:rsid w:val="00677281"/>
    <w:rsid w:val="00677DD2"/>
    <w:rsid w:val="00680AA5"/>
    <w:rsid w:val="006830B9"/>
    <w:rsid w:val="006834AF"/>
    <w:rsid w:val="006835CC"/>
    <w:rsid w:val="006836A1"/>
    <w:rsid w:val="00683834"/>
    <w:rsid w:val="0068435C"/>
    <w:rsid w:val="00684485"/>
    <w:rsid w:val="00684708"/>
    <w:rsid w:val="006851BE"/>
    <w:rsid w:val="00690011"/>
    <w:rsid w:val="006901AD"/>
    <w:rsid w:val="0069095A"/>
    <w:rsid w:val="00690AE8"/>
    <w:rsid w:val="0069161B"/>
    <w:rsid w:val="00693F5C"/>
    <w:rsid w:val="00694B65"/>
    <w:rsid w:val="00696923"/>
    <w:rsid w:val="006A4855"/>
    <w:rsid w:val="006A60EB"/>
    <w:rsid w:val="006A61A0"/>
    <w:rsid w:val="006A7043"/>
    <w:rsid w:val="006A7450"/>
    <w:rsid w:val="006A796F"/>
    <w:rsid w:val="006B0B81"/>
    <w:rsid w:val="006B1578"/>
    <w:rsid w:val="006B3628"/>
    <w:rsid w:val="006B403B"/>
    <w:rsid w:val="006B6151"/>
    <w:rsid w:val="006C59D0"/>
    <w:rsid w:val="006C78B6"/>
    <w:rsid w:val="006D203D"/>
    <w:rsid w:val="006D2BF8"/>
    <w:rsid w:val="006D2F3C"/>
    <w:rsid w:val="006D32B7"/>
    <w:rsid w:val="006D7CFF"/>
    <w:rsid w:val="006D7E69"/>
    <w:rsid w:val="006E4B30"/>
    <w:rsid w:val="006E54F4"/>
    <w:rsid w:val="006E6729"/>
    <w:rsid w:val="006F1692"/>
    <w:rsid w:val="006F1CC4"/>
    <w:rsid w:val="006F36BE"/>
    <w:rsid w:val="006F4AE0"/>
    <w:rsid w:val="006F5D2C"/>
    <w:rsid w:val="006F696C"/>
    <w:rsid w:val="007015DA"/>
    <w:rsid w:val="007042B6"/>
    <w:rsid w:val="007046C2"/>
    <w:rsid w:val="00705D9E"/>
    <w:rsid w:val="007077C2"/>
    <w:rsid w:val="00707AA9"/>
    <w:rsid w:val="00707E22"/>
    <w:rsid w:val="00710960"/>
    <w:rsid w:val="00710A55"/>
    <w:rsid w:val="00711DEF"/>
    <w:rsid w:val="00712350"/>
    <w:rsid w:val="007145E7"/>
    <w:rsid w:val="00715885"/>
    <w:rsid w:val="00716C4B"/>
    <w:rsid w:val="00716F17"/>
    <w:rsid w:val="00723612"/>
    <w:rsid w:val="00727F06"/>
    <w:rsid w:val="007313EF"/>
    <w:rsid w:val="00732CF1"/>
    <w:rsid w:val="0073310F"/>
    <w:rsid w:val="00736E23"/>
    <w:rsid w:val="0073704C"/>
    <w:rsid w:val="007370AF"/>
    <w:rsid w:val="00740071"/>
    <w:rsid w:val="00740BCB"/>
    <w:rsid w:val="00740E44"/>
    <w:rsid w:val="0074123D"/>
    <w:rsid w:val="00742455"/>
    <w:rsid w:val="00742E24"/>
    <w:rsid w:val="00743151"/>
    <w:rsid w:val="00744136"/>
    <w:rsid w:val="007460A7"/>
    <w:rsid w:val="007468C7"/>
    <w:rsid w:val="00750224"/>
    <w:rsid w:val="00750E69"/>
    <w:rsid w:val="00752A4B"/>
    <w:rsid w:val="00754039"/>
    <w:rsid w:val="007549AD"/>
    <w:rsid w:val="00757334"/>
    <w:rsid w:val="007575EA"/>
    <w:rsid w:val="00757D29"/>
    <w:rsid w:val="0076073A"/>
    <w:rsid w:val="0076155B"/>
    <w:rsid w:val="00762322"/>
    <w:rsid w:val="007646FB"/>
    <w:rsid w:val="007648C2"/>
    <w:rsid w:val="00765134"/>
    <w:rsid w:val="00770FE4"/>
    <w:rsid w:val="0077151E"/>
    <w:rsid w:val="0077184E"/>
    <w:rsid w:val="00773106"/>
    <w:rsid w:val="0077332A"/>
    <w:rsid w:val="0077439D"/>
    <w:rsid w:val="00774595"/>
    <w:rsid w:val="00781854"/>
    <w:rsid w:val="0078212E"/>
    <w:rsid w:val="00784DC0"/>
    <w:rsid w:val="00785974"/>
    <w:rsid w:val="00785B26"/>
    <w:rsid w:val="00786B61"/>
    <w:rsid w:val="007877DF"/>
    <w:rsid w:val="00787AFC"/>
    <w:rsid w:val="00790A35"/>
    <w:rsid w:val="00793ECC"/>
    <w:rsid w:val="00797DC6"/>
    <w:rsid w:val="007A0B8B"/>
    <w:rsid w:val="007A4C3A"/>
    <w:rsid w:val="007A4C8C"/>
    <w:rsid w:val="007A51E4"/>
    <w:rsid w:val="007A6431"/>
    <w:rsid w:val="007A76EC"/>
    <w:rsid w:val="007A78BF"/>
    <w:rsid w:val="007B07FE"/>
    <w:rsid w:val="007B092F"/>
    <w:rsid w:val="007B0A0A"/>
    <w:rsid w:val="007B0B8F"/>
    <w:rsid w:val="007B0D0D"/>
    <w:rsid w:val="007B2323"/>
    <w:rsid w:val="007B3222"/>
    <w:rsid w:val="007B41FE"/>
    <w:rsid w:val="007B4A24"/>
    <w:rsid w:val="007B6B33"/>
    <w:rsid w:val="007B7418"/>
    <w:rsid w:val="007C15B6"/>
    <w:rsid w:val="007C18B7"/>
    <w:rsid w:val="007C226C"/>
    <w:rsid w:val="007C65D1"/>
    <w:rsid w:val="007C78AA"/>
    <w:rsid w:val="007D0F0A"/>
    <w:rsid w:val="007D39E3"/>
    <w:rsid w:val="007D5337"/>
    <w:rsid w:val="007E0B4F"/>
    <w:rsid w:val="007E1540"/>
    <w:rsid w:val="007E172C"/>
    <w:rsid w:val="007E1A02"/>
    <w:rsid w:val="007E1A24"/>
    <w:rsid w:val="007E1FE3"/>
    <w:rsid w:val="007E2BEE"/>
    <w:rsid w:val="007E478E"/>
    <w:rsid w:val="007E6BC6"/>
    <w:rsid w:val="007E6C5C"/>
    <w:rsid w:val="007E789F"/>
    <w:rsid w:val="007F3301"/>
    <w:rsid w:val="007F34DE"/>
    <w:rsid w:val="007F3CE8"/>
    <w:rsid w:val="007F5A91"/>
    <w:rsid w:val="007F6CF3"/>
    <w:rsid w:val="008006E5"/>
    <w:rsid w:val="008008AF"/>
    <w:rsid w:val="00801119"/>
    <w:rsid w:val="008042E1"/>
    <w:rsid w:val="008051B6"/>
    <w:rsid w:val="00805EC6"/>
    <w:rsid w:val="00811278"/>
    <w:rsid w:val="00811D70"/>
    <w:rsid w:val="0081265A"/>
    <w:rsid w:val="00816820"/>
    <w:rsid w:val="00817159"/>
    <w:rsid w:val="00817F0A"/>
    <w:rsid w:val="0082084F"/>
    <w:rsid w:val="00820BB2"/>
    <w:rsid w:val="00824309"/>
    <w:rsid w:val="00824318"/>
    <w:rsid w:val="008250C5"/>
    <w:rsid w:val="008256EB"/>
    <w:rsid w:val="00825ED3"/>
    <w:rsid w:val="00827EA6"/>
    <w:rsid w:val="0083092F"/>
    <w:rsid w:val="00832114"/>
    <w:rsid w:val="00833EF2"/>
    <w:rsid w:val="008343CE"/>
    <w:rsid w:val="008362A2"/>
    <w:rsid w:val="0083763B"/>
    <w:rsid w:val="00840A84"/>
    <w:rsid w:val="00841311"/>
    <w:rsid w:val="00842145"/>
    <w:rsid w:val="00844349"/>
    <w:rsid w:val="00845CA0"/>
    <w:rsid w:val="00846FA8"/>
    <w:rsid w:val="008502F1"/>
    <w:rsid w:val="008511FC"/>
    <w:rsid w:val="0085428D"/>
    <w:rsid w:val="00854462"/>
    <w:rsid w:val="00854AFC"/>
    <w:rsid w:val="00854D37"/>
    <w:rsid w:val="00855017"/>
    <w:rsid w:val="00862D25"/>
    <w:rsid w:val="00862F94"/>
    <w:rsid w:val="00863C17"/>
    <w:rsid w:val="00864156"/>
    <w:rsid w:val="008644A1"/>
    <w:rsid w:val="00865137"/>
    <w:rsid w:val="00865EDA"/>
    <w:rsid w:val="00873882"/>
    <w:rsid w:val="00873DEF"/>
    <w:rsid w:val="0087494A"/>
    <w:rsid w:val="00875574"/>
    <w:rsid w:val="00876CD2"/>
    <w:rsid w:val="00877191"/>
    <w:rsid w:val="008776E7"/>
    <w:rsid w:val="00877F1C"/>
    <w:rsid w:val="00880351"/>
    <w:rsid w:val="008806E2"/>
    <w:rsid w:val="00880EF0"/>
    <w:rsid w:val="00884A63"/>
    <w:rsid w:val="00884BDA"/>
    <w:rsid w:val="00884FD0"/>
    <w:rsid w:val="00890A18"/>
    <w:rsid w:val="00891A26"/>
    <w:rsid w:val="00892ADD"/>
    <w:rsid w:val="00892EC9"/>
    <w:rsid w:val="008932F4"/>
    <w:rsid w:val="0089372E"/>
    <w:rsid w:val="008945CF"/>
    <w:rsid w:val="00894BFD"/>
    <w:rsid w:val="0089634C"/>
    <w:rsid w:val="008966B4"/>
    <w:rsid w:val="00896887"/>
    <w:rsid w:val="008973E7"/>
    <w:rsid w:val="008A0FBF"/>
    <w:rsid w:val="008A1D4A"/>
    <w:rsid w:val="008A3A71"/>
    <w:rsid w:val="008A3D3A"/>
    <w:rsid w:val="008A4E8B"/>
    <w:rsid w:val="008A5246"/>
    <w:rsid w:val="008A767A"/>
    <w:rsid w:val="008A7CDF"/>
    <w:rsid w:val="008A7FD5"/>
    <w:rsid w:val="008B3E89"/>
    <w:rsid w:val="008B4FF7"/>
    <w:rsid w:val="008B7C92"/>
    <w:rsid w:val="008C0C7C"/>
    <w:rsid w:val="008C3606"/>
    <w:rsid w:val="008C3B3A"/>
    <w:rsid w:val="008C5733"/>
    <w:rsid w:val="008C5C1D"/>
    <w:rsid w:val="008C60DE"/>
    <w:rsid w:val="008D2BAA"/>
    <w:rsid w:val="008D3029"/>
    <w:rsid w:val="008D35E2"/>
    <w:rsid w:val="008D3A19"/>
    <w:rsid w:val="008D4034"/>
    <w:rsid w:val="008D48CC"/>
    <w:rsid w:val="008D5D9B"/>
    <w:rsid w:val="008D6DFD"/>
    <w:rsid w:val="008D7CDE"/>
    <w:rsid w:val="008E0367"/>
    <w:rsid w:val="008E1260"/>
    <w:rsid w:val="008E275D"/>
    <w:rsid w:val="008E3356"/>
    <w:rsid w:val="008E342F"/>
    <w:rsid w:val="008E3932"/>
    <w:rsid w:val="008E4CAC"/>
    <w:rsid w:val="008E69D0"/>
    <w:rsid w:val="008F0571"/>
    <w:rsid w:val="008F2329"/>
    <w:rsid w:val="008F31ED"/>
    <w:rsid w:val="008F47C0"/>
    <w:rsid w:val="008F5A41"/>
    <w:rsid w:val="008F661D"/>
    <w:rsid w:val="008F7764"/>
    <w:rsid w:val="00900A18"/>
    <w:rsid w:val="00901020"/>
    <w:rsid w:val="00903B47"/>
    <w:rsid w:val="00903D27"/>
    <w:rsid w:val="00904862"/>
    <w:rsid w:val="00904A37"/>
    <w:rsid w:val="00905B80"/>
    <w:rsid w:val="0091042F"/>
    <w:rsid w:val="00910F23"/>
    <w:rsid w:val="00911566"/>
    <w:rsid w:val="00916549"/>
    <w:rsid w:val="00916808"/>
    <w:rsid w:val="00917B50"/>
    <w:rsid w:val="00920301"/>
    <w:rsid w:val="00922003"/>
    <w:rsid w:val="00923E75"/>
    <w:rsid w:val="00924B3F"/>
    <w:rsid w:val="00930C2D"/>
    <w:rsid w:val="00930E85"/>
    <w:rsid w:val="009334F3"/>
    <w:rsid w:val="00933EDF"/>
    <w:rsid w:val="00936386"/>
    <w:rsid w:val="00937B37"/>
    <w:rsid w:val="00940DFE"/>
    <w:rsid w:val="009416EB"/>
    <w:rsid w:val="009435CB"/>
    <w:rsid w:val="00944D69"/>
    <w:rsid w:val="00946A50"/>
    <w:rsid w:val="00951C82"/>
    <w:rsid w:val="009524BF"/>
    <w:rsid w:val="00953A71"/>
    <w:rsid w:val="00954349"/>
    <w:rsid w:val="00964A91"/>
    <w:rsid w:val="009675D0"/>
    <w:rsid w:val="00970B14"/>
    <w:rsid w:val="00974BD2"/>
    <w:rsid w:val="009754C5"/>
    <w:rsid w:val="009759F8"/>
    <w:rsid w:val="00976983"/>
    <w:rsid w:val="009779E6"/>
    <w:rsid w:val="0098408B"/>
    <w:rsid w:val="00984CCA"/>
    <w:rsid w:val="00984D11"/>
    <w:rsid w:val="009857A7"/>
    <w:rsid w:val="00990444"/>
    <w:rsid w:val="00990F12"/>
    <w:rsid w:val="009934E7"/>
    <w:rsid w:val="00993D23"/>
    <w:rsid w:val="00994B31"/>
    <w:rsid w:val="00994C74"/>
    <w:rsid w:val="00995433"/>
    <w:rsid w:val="00995CD1"/>
    <w:rsid w:val="009967B6"/>
    <w:rsid w:val="00997381"/>
    <w:rsid w:val="009A148D"/>
    <w:rsid w:val="009A33D1"/>
    <w:rsid w:val="009A44FA"/>
    <w:rsid w:val="009A50C8"/>
    <w:rsid w:val="009A537D"/>
    <w:rsid w:val="009A6290"/>
    <w:rsid w:val="009A6FEF"/>
    <w:rsid w:val="009A7DAF"/>
    <w:rsid w:val="009B0770"/>
    <w:rsid w:val="009B2049"/>
    <w:rsid w:val="009B28EF"/>
    <w:rsid w:val="009B3C0F"/>
    <w:rsid w:val="009B5675"/>
    <w:rsid w:val="009C0663"/>
    <w:rsid w:val="009C3B22"/>
    <w:rsid w:val="009C3DD8"/>
    <w:rsid w:val="009C4F75"/>
    <w:rsid w:val="009C64BE"/>
    <w:rsid w:val="009C6823"/>
    <w:rsid w:val="009C79C7"/>
    <w:rsid w:val="009C79EA"/>
    <w:rsid w:val="009D24FD"/>
    <w:rsid w:val="009D3A79"/>
    <w:rsid w:val="009D5ABD"/>
    <w:rsid w:val="009D669C"/>
    <w:rsid w:val="009D6EBA"/>
    <w:rsid w:val="009E1D75"/>
    <w:rsid w:val="009E2F39"/>
    <w:rsid w:val="009E59E3"/>
    <w:rsid w:val="009E6CDC"/>
    <w:rsid w:val="009E73FB"/>
    <w:rsid w:val="009F20D7"/>
    <w:rsid w:val="009F23AC"/>
    <w:rsid w:val="009F27CA"/>
    <w:rsid w:val="009F341C"/>
    <w:rsid w:val="009F41CB"/>
    <w:rsid w:val="009F500A"/>
    <w:rsid w:val="009F5ADE"/>
    <w:rsid w:val="009F6B1A"/>
    <w:rsid w:val="009F7FC9"/>
    <w:rsid w:val="00A002A6"/>
    <w:rsid w:val="00A02577"/>
    <w:rsid w:val="00A03141"/>
    <w:rsid w:val="00A03EB4"/>
    <w:rsid w:val="00A04FEF"/>
    <w:rsid w:val="00A05797"/>
    <w:rsid w:val="00A05D6D"/>
    <w:rsid w:val="00A061D7"/>
    <w:rsid w:val="00A11760"/>
    <w:rsid w:val="00A126A4"/>
    <w:rsid w:val="00A12951"/>
    <w:rsid w:val="00A14E33"/>
    <w:rsid w:val="00A153A6"/>
    <w:rsid w:val="00A16333"/>
    <w:rsid w:val="00A16626"/>
    <w:rsid w:val="00A167DA"/>
    <w:rsid w:val="00A17D4C"/>
    <w:rsid w:val="00A2035C"/>
    <w:rsid w:val="00A20ACD"/>
    <w:rsid w:val="00A224B1"/>
    <w:rsid w:val="00A228DB"/>
    <w:rsid w:val="00A23DB1"/>
    <w:rsid w:val="00A249D7"/>
    <w:rsid w:val="00A24B93"/>
    <w:rsid w:val="00A25F87"/>
    <w:rsid w:val="00A26915"/>
    <w:rsid w:val="00A26C6C"/>
    <w:rsid w:val="00A31AE4"/>
    <w:rsid w:val="00A32C0E"/>
    <w:rsid w:val="00A34311"/>
    <w:rsid w:val="00A34C4E"/>
    <w:rsid w:val="00A35738"/>
    <w:rsid w:val="00A35DFC"/>
    <w:rsid w:val="00A45EB5"/>
    <w:rsid w:val="00A50436"/>
    <w:rsid w:val="00A505EA"/>
    <w:rsid w:val="00A5129B"/>
    <w:rsid w:val="00A514CB"/>
    <w:rsid w:val="00A5462B"/>
    <w:rsid w:val="00A561CB"/>
    <w:rsid w:val="00A57240"/>
    <w:rsid w:val="00A579BB"/>
    <w:rsid w:val="00A607B7"/>
    <w:rsid w:val="00A6143D"/>
    <w:rsid w:val="00A614ED"/>
    <w:rsid w:val="00A6151B"/>
    <w:rsid w:val="00A6307B"/>
    <w:rsid w:val="00A63193"/>
    <w:rsid w:val="00A63545"/>
    <w:rsid w:val="00A702AD"/>
    <w:rsid w:val="00A7064C"/>
    <w:rsid w:val="00A7150F"/>
    <w:rsid w:val="00A73667"/>
    <w:rsid w:val="00A73BF8"/>
    <w:rsid w:val="00A74942"/>
    <w:rsid w:val="00A76408"/>
    <w:rsid w:val="00A77E57"/>
    <w:rsid w:val="00A825AB"/>
    <w:rsid w:val="00A83C02"/>
    <w:rsid w:val="00A8482C"/>
    <w:rsid w:val="00A8764D"/>
    <w:rsid w:val="00A87A61"/>
    <w:rsid w:val="00A87C1F"/>
    <w:rsid w:val="00A90856"/>
    <w:rsid w:val="00A90875"/>
    <w:rsid w:val="00A928EA"/>
    <w:rsid w:val="00A937B7"/>
    <w:rsid w:val="00A96295"/>
    <w:rsid w:val="00A97319"/>
    <w:rsid w:val="00A97C02"/>
    <w:rsid w:val="00AA1662"/>
    <w:rsid w:val="00AA1745"/>
    <w:rsid w:val="00AA2938"/>
    <w:rsid w:val="00AA2DAF"/>
    <w:rsid w:val="00AA3AE7"/>
    <w:rsid w:val="00AA4794"/>
    <w:rsid w:val="00AA5A10"/>
    <w:rsid w:val="00AA63DC"/>
    <w:rsid w:val="00AA7025"/>
    <w:rsid w:val="00AB0868"/>
    <w:rsid w:val="00AB17AB"/>
    <w:rsid w:val="00AB3F4F"/>
    <w:rsid w:val="00AB4C05"/>
    <w:rsid w:val="00AB6704"/>
    <w:rsid w:val="00AB79CC"/>
    <w:rsid w:val="00AB7A18"/>
    <w:rsid w:val="00AC12F4"/>
    <w:rsid w:val="00AC1333"/>
    <w:rsid w:val="00AC69D3"/>
    <w:rsid w:val="00AC6A73"/>
    <w:rsid w:val="00AD38FB"/>
    <w:rsid w:val="00AD4301"/>
    <w:rsid w:val="00AD5597"/>
    <w:rsid w:val="00AD6DE3"/>
    <w:rsid w:val="00AD7A22"/>
    <w:rsid w:val="00AE100B"/>
    <w:rsid w:val="00AE10D8"/>
    <w:rsid w:val="00AE1372"/>
    <w:rsid w:val="00AE1AE4"/>
    <w:rsid w:val="00AE21A7"/>
    <w:rsid w:val="00AE502B"/>
    <w:rsid w:val="00AF708B"/>
    <w:rsid w:val="00AF7E67"/>
    <w:rsid w:val="00B00CC8"/>
    <w:rsid w:val="00B01BD4"/>
    <w:rsid w:val="00B03345"/>
    <w:rsid w:val="00B06F6E"/>
    <w:rsid w:val="00B07A96"/>
    <w:rsid w:val="00B07F21"/>
    <w:rsid w:val="00B105E1"/>
    <w:rsid w:val="00B111F1"/>
    <w:rsid w:val="00B14D0F"/>
    <w:rsid w:val="00B245D6"/>
    <w:rsid w:val="00B25E19"/>
    <w:rsid w:val="00B26E67"/>
    <w:rsid w:val="00B279E2"/>
    <w:rsid w:val="00B348E7"/>
    <w:rsid w:val="00B34ACE"/>
    <w:rsid w:val="00B363D6"/>
    <w:rsid w:val="00B379B8"/>
    <w:rsid w:val="00B412E3"/>
    <w:rsid w:val="00B43417"/>
    <w:rsid w:val="00B44C7C"/>
    <w:rsid w:val="00B468F8"/>
    <w:rsid w:val="00B47919"/>
    <w:rsid w:val="00B51B0B"/>
    <w:rsid w:val="00B55CC8"/>
    <w:rsid w:val="00B57664"/>
    <w:rsid w:val="00B57930"/>
    <w:rsid w:val="00B6229E"/>
    <w:rsid w:val="00B630E1"/>
    <w:rsid w:val="00B63754"/>
    <w:rsid w:val="00B63873"/>
    <w:rsid w:val="00B63D94"/>
    <w:rsid w:val="00B63E6A"/>
    <w:rsid w:val="00B64435"/>
    <w:rsid w:val="00B66A3B"/>
    <w:rsid w:val="00B66D86"/>
    <w:rsid w:val="00B708BB"/>
    <w:rsid w:val="00B70C20"/>
    <w:rsid w:val="00B711A9"/>
    <w:rsid w:val="00B717CC"/>
    <w:rsid w:val="00B7256C"/>
    <w:rsid w:val="00B72E8D"/>
    <w:rsid w:val="00B76F86"/>
    <w:rsid w:val="00B773B8"/>
    <w:rsid w:val="00B77BA8"/>
    <w:rsid w:val="00B77EFD"/>
    <w:rsid w:val="00B8012F"/>
    <w:rsid w:val="00B81C35"/>
    <w:rsid w:val="00B8279E"/>
    <w:rsid w:val="00B8331D"/>
    <w:rsid w:val="00B836E9"/>
    <w:rsid w:val="00B85F89"/>
    <w:rsid w:val="00B87489"/>
    <w:rsid w:val="00B926B8"/>
    <w:rsid w:val="00B929FD"/>
    <w:rsid w:val="00B93CF4"/>
    <w:rsid w:val="00B943E1"/>
    <w:rsid w:val="00B95470"/>
    <w:rsid w:val="00BA3C18"/>
    <w:rsid w:val="00BA7C7E"/>
    <w:rsid w:val="00BA7CA4"/>
    <w:rsid w:val="00BB0045"/>
    <w:rsid w:val="00BB0183"/>
    <w:rsid w:val="00BB17D7"/>
    <w:rsid w:val="00BB2A20"/>
    <w:rsid w:val="00BB31B5"/>
    <w:rsid w:val="00BB435A"/>
    <w:rsid w:val="00BB63D5"/>
    <w:rsid w:val="00BB7438"/>
    <w:rsid w:val="00BC0A2A"/>
    <w:rsid w:val="00BC2C31"/>
    <w:rsid w:val="00BC41EA"/>
    <w:rsid w:val="00BC5871"/>
    <w:rsid w:val="00BC6951"/>
    <w:rsid w:val="00BC7074"/>
    <w:rsid w:val="00BC7BA9"/>
    <w:rsid w:val="00BD1EBC"/>
    <w:rsid w:val="00BD3CEB"/>
    <w:rsid w:val="00BD413D"/>
    <w:rsid w:val="00BD47F2"/>
    <w:rsid w:val="00BE09C4"/>
    <w:rsid w:val="00BE0F33"/>
    <w:rsid w:val="00BE1E4B"/>
    <w:rsid w:val="00BE337F"/>
    <w:rsid w:val="00BE3814"/>
    <w:rsid w:val="00BE4467"/>
    <w:rsid w:val="00BE5A45"/>
    <w:rsid w:val="00BE6824"/>
    <w:rsid w:val="00BE6FA6"/>
    <w:rsid w:val="00BF0259"/>
    <w:rsid w:val="00BF455F"/>
    <w:rsid w:val="00BF57BF"/>
    <w:rsid w:val="00BF726F"/>
    <w:rsid w:val="00BF7A81"/>
    <w:rsid w:val="00C00075"/>
    <w:rsid w:val="00C00C04"/>
    <w:rsid w:val="00C0176F"/>
    <w:rsid w:val="00C01850"/>
    <w:rsid w:val="00C02452"/>
    <w:rsid w:val="00C03560"/>
    <w:rsid w:val="00C03BBB"/>
    <w:rsid w:val="00C04465"/>
    <w:rsid w:val="00C04DA2"/>
    <w:rsid w:val="00C0718F"/>
    <w:rsid w:val="00C07BAF"/>
    <w:rsid w:val="00C10512"/>
    <w:rsid w:val="00C10A0E"/>
    <w:rsid w:val="00C10BB1"/>
    <w:rsid w:val="00C116A0"/>
    <w:rsid w:val="00C12BCA"/>
    <w:rsid w:val="00C13864"/>
    <w:rsid w:val="00C14406"/>
    <w:rsid w:val="00C144CF"/>
    <w:rsid w:val="00C173B1"/>
    <w:rsid w:val="00C218F9"/>
    <w:rsid w:val="00C23654"/>
    <w:rsid w:val="00C24250"/>
    <w:rsid w:val="00C2436F"/>
    <w:rsid w:val="00C247FF"/>
    <w:rsid w:val="00C2715B"/>
    <w:rsid w:val="00C27CFB"/>
    <w:rsid w:val="00C3050C"/>
    <w:rsid w:val="00C30ADF"/>
    <w:rsid w:val="00C32932"/>
    <w:rsid w:val="00C3351C"/>
    <w:rsid w:val="00C33AF8"/>
    <w:rsid w:val="00C3451D"/>
    <w:rsid w:val="00C34799"/>
    <w:rsid w:val="00C34AAD"/>
    <w:rsid w:val="00C35670"/>
    <w:rsid w:val="00C36229"/>
    <w:rsid w:val="00C42219"/>
    <w:rsid w:val="00C42CD2"/>
    <w:rsid w:val="00C4378C"/>
    <w:rsid w:val="00C45529"/>
    <w:rsid w:val="00C47037"/>
    <w:rsid w:val="00C5134A"/>
    <w:rsid w:val="00C51EBF"/>
    <w:rsid w:val="00C5429A"/>
    <w:rsid w:val="00C605A4"/>
    <w:rsid w:val="00C61131"/>
    <w:rsid w:val="00C61260"/>
    <w:rsid w:val="00C62FAC"/>
    <w:rsid w:val="00C6573A"/>
    <w:rsid w:val="00C65EF7"/>
    <w:rsid w:val="00C67EB8"/>
    <w:rsid w:val="00C67F8E"/>
    <w:rsid w:val="00C7364F"/>
    <w:rsid w:val="00C81EFE"/>
    <w:rsid w:val="00C82656"/>
    <w:rsid w:val="00C84136"/>
    <w:rsid w:val="00C847FB"/>
    <w:rsid w:val="00C8565C"/>
    <w:rsid w:val="00C919F3"/>
    <w:rsid w:val="00C91FC5"/>
    <w:rsid w:val="00C9278B"/>
    <w:rsid w:val="00C93DDA"/>
    <w:rsid w:val="00C953F9"/>
    <w:rsid w:val="00C95741"/>
    <w:rsid w:val="00C957EB"/>
    <w:rsid w:val="00C96042"/>
    <w:rsid w:val="00C96566"/>
    <w:rsid w:val="00C972C4"/>
    <w:rsid w:val="00C9759F"/>
    <w:rsid w:val="00CA1F7C"/>
    <w:rsid w:val="00CA2A43"/>
    <w:rsid w:val="00CA395E"/>
    <w:rsid w:val="00CA7CDE"/>
    <w:rsid w:val="00CB4128"/>
    <w:rsid w:val="00CB4AB4"/>
    <w:rsid w:val="00CB4C5E"/>
    <w:rsid w:val="00CB52F0"/>
    <w:rsid w:val="00CB763A"/>
    <w:rsid w:val="00CB7A73"/>
    <w:rsid w:val="00CC2608"/>
    <w:rsid w:val="00CC320F"/>
    <w:rsid w:val="00CC32D0"/>
    <w:rsid w:val="00CC39AC"/>
    <w:rsid w:val="00CC3DAB"/>
    <w:rsid w:val="00CC577C"/>
    <w:rsid w:val="00CD3345"/>
    <w:rsid w:val="00CD60A7"/>
    <w:rsid w:val="00CD6891"/>
    <w:rsid w:val="00CD7130"/>
    <w:rsid w:val="00CD7535"/>
    <w:rsid w:val="00CD76FA"/>
    <w:rsid w:val="00CD7943"/>
    <w:rsid w:val="00CE505B"/>
    <w:rsid w:val="00CE59D5"/>
    <w:rsid w:val="00CE736D"/>
    <w:rsid w:val="00CE7A87"/>
    <w:rsid w:val="00CF28CE"/>
    <w:rsid w:val="00CF30C6"/>
    <w:rsid w:val="00CF3231"/>
    <w:rsid w:val="00CF54AF"/>
    <w:rsid w:val="00CF67DF"/>
    <w:rsid w:val="00CF6B03"/>
    <w:rsid w:val="00CF7817"/>
    <w:rsid w:val="00D02A5B"/>
    <w:rsid w:val="00D03E99"/>
    <w:rsid w:val="00D05096"/>
    <w:rsid w:val="00D052A8"/>
    <w:rsid w:val="00D0646E"/>
    <w:rsid w:val="00D0700E"/>
    <w:rsid w:val="00D073E6"/>
    <w:rsid w:val="00D11DB9"/>
    <w:rsid w:val="00D13179"/>
    <w:rsid w:val="00D13378"/>
    <w:rsid w:val="00D13BDC"/>
    <w:rsid w:val="00D13C28"/>
    <w:rsid w:val="00D162B8"/>
    <w:rsid w:val="00D23A56"/>
    <w:rsid w:val="00D242F5"/>
    <w:rsid w:val="00D2716A"/>
    <w:rsid w:val="00D275CC"/>
    <w:rsid w:val="00D27865"/>
    <w:rsid w:val="00D316CC"/>
    <w:rsid w:val="00D324C1"/>
    <w:rsid w:val="00D3250E"/>
    <w:rsid w:val="00D32E14"/>
    <w:rsid w:val="00D336D9"/>
    <w:rsid w:val="00D36DCA"/>
    <w:rsid w:val="00D405C6"/>
    <w:rsid w:val="00D40ACC"/>
    <w:rsid w:val="00D40BD8"/>
    <w:rsid w:val="00D41161"/>
    <w:rsid w:val="00D415D3"/>
    <w:rsid w:val="00D416B7"/>
    <w:rsid w:val="00D43DCB"/>
    <w:rsid w:val="00D443DB"/>
    <w:rsid w:val="00D45D7F"/>
    <w:rsid w:val="00D46528"/>
    <w:rsid w:val="00D46E66"/>
    <w:rsid w:val="00D4704C"/>
    <w:rsid w:val="00D505CF"/>
    <w:rsid w:val="00D53844"/>
    <w:rsid w:val="00D53E9D"/>
    <w:rsid w:val="00D54CCF"/>
    <w:rsid w:val="00D57B34"/>
    <w:rsid w:val="00D60468"/>
    <w:rsid w:val="00D6098A"/>
    <w:rsid w:val="00D6128C"/>
    <w:rsid w:val="00D612CE"/>
    <w:rsid w:val="00D62672"/>
    <w:rsid w:val="00D630E4"/>
    <w:rsid w:val="00D6450F"/>
    <w:rsid w:val="00D64521"/>
    <w:rsid w:val="00D64978"/>
    <w:rsid w:val="00D65A45"/>
    <w:rsid w:val="00D66593"/>
    <w:rsid w:val="00D675E1"/>
    <w:rsid w:val="00D677F6"/>
    <w:rsid w:val="00D70119"/>
    <w:rsid w:val="00D71B72"/>
    <w:rsid w:val="00D72DF3"/>
    <w:rsid w:val="00D74156"/>
    <w:rsid w:val="00D75411"/>
    <w:rsid w:val="00D757D8"/>
    <w:rsid w:val="00D767D5"/>
    <w:rsid w:val="00D80B81"/>
    <w:rsid w:val="00D81BB2"/>
    <w:rsid w:val="00D83424"/>
    <w:rsid w:val="00D844C0"/>
    <w:rsid w:val="00D84A5E"/>
    <w:rsid w:val="00D84DFE"/>
    <w:rsid w:val="00D85A05"/>
    <w:rsid w:val="00D90BFE"/>
    <w:rsid w:val="00D95564"/>
    <w:rsid w:val="00D9675E"/>
    <w:rsid w:val="00D97122"/>
    <w:rsid w:val="00D9752C"/>
    <w:rsid w:val="00DA0690"/>
    <w:rsid w:val="00DA253C"/>
    <w:rsid w:val="00DA2E8C"/>
    <w:rsid w:val="00DA3575"/>
    <w:rsid w:val="00DA3C5E"/>
    <w:rsid w:val="00DA4DCB"/>
    <w:rsid w:val="00DA77E6"/>
    <w:rsid w:val="00DB0B19"/>
    <w:rsid w:val="00DB159C"/>
    <w:rsid w:val="00DB1638"/>
    <w:rsid w:val="00DB1F3F"/>
    <w:rsid w:val="00DB29EB"/>
    <w:rsid w:val="00DB385A"/>
    <w:rsid w:val="00DB750F"/>
    <w:rsid w:val="00DB7EEE"/>
    <w:rsid w:val="00DC20CC"/>
    <w:rsid w:val="00DC5515"/>
    <w:rsid w:val="00DC6B52"/>
    <w:rsid w:val="00DC6EBC"/>
    <w:rsid w:val="00DD3F12"/>
    <w:rsid w:val="00DD41E7"/>
    <w:rsid w:val="00DD4836"/>
    <w:rsid w:val="00DD564A"/>
    <w:rsid w:val="00DE020C"/>
    <w:rsid w:val="00DE0974"/>
    <w:rsid w:val="00DE0E85"/>
    <w:rsid w:val="00DE2C25"/>
    <w:rsid w:val="00DE3574"/>
    <w:rsid w:val="00DE42BC"/>
    <w:rsid w:val="00DE78C1"/>
    <w:rsid w:val="00DF17DA"/>
    <w:rsid w:val="00DF1821"/>
    <w:rsid w:val="00DF228F"/>
    <w:rsid w:val="00DF6730"/>
    <w:rsid w:val="00E01C92"/>
    <w:rsid w:val="00E03D41"/>
    <w:rsid w:val="00E07F69"/>
    <w:rsid w:val="00E10139"/>
    <w:rsid w:val="00E12CAC"/>
    <w:rsid w:val="00E14196"/>
    <w:rsid w:val="00E1559B"/>
    <w:rsid w:val="00E20149"/>
    <w:rsid w:val="00E20964"/>
    <w:rsid w:val="00E20CF6"/>
    <w:rsid w:val="00E21109"/>
    <w:rsid w:val="00E2146E"/>
    <w:rsid w:val="00E25142"/>
    <w:rsid w:val="00E25D70"/>
    <w:rsid w:val="00E3113C"/>
    <w:rsid w:val="00E31328"/>
    <w:rsid w:val="00E32BB3"/>
    <w:rsid w:val="00E34D67"/>
    <w:rsid w:val="00E35921"/>
    <w:rsid w:val="00E35B8B"/>
    <w:rsid w:val="00E35DE8"/>
    <w:rsid w:val="00E40DC1"/>
    <w:rsid w:val="00E41BF1"/>
    <w:rsid w:val="00E43388"/>
    <w:rsid w:val="00E53551"/>
    <w:rsid w:val="00E53C91"/>
    <w:rsid w:val="00E549DE"/>
    <w:rsid w:val="00E56FE0"/>
    <w:rsid w:val="00E608A2"/>
    <w:rsid w:val="00E60EBC"/>
    <w:rsid w:val="00E61928"/>
    <w:rsid w:val="00E61C20"/>
    <w:rsid w:val="00E62094"/>
    <w:rsid w:val="00E62D84"/>
    <w:rsid w:val="00E679C3"/>
    <w:rsid w:val="00E73392"/>
    <w:rsid w:val="00E741FF"/>
    <w:rsid w:val="00E74BF5"/>
    <w:rsid w:val="00E76156"/>
    <w:rsid w:val="00E81E87"/>
    <w:rsid w:val="00E83AC4"/>
    <w:rsid w:val="00E83B0C"/>
    <w:rsid w:val="00E85499"/>
    <w:rsid w:val="00E864AF"/>
    <w:rsid w:val="00E865EF"/>
    <w:rsid w:val="00E86994"/>
    <w:rsid w:val="00E90C48"/>
    <w:rsid w:val="00E92638"/>
    <w:rsid w:val="00E93439"/>
    <w:rsid w:val="00E937A8"/>
    <w:rsid w:val="00E93992"/>
    <w:rsid w:val="00E97322"/>
    <w:rsid w:val="00EA34B4"/>
    <w:rsid w:val="00EA38D7"/>
    <w:rsid w:val="00EA4A14"/>
    <w:rsid w:val="00EA61F6"/>
    <w:rsid w:val="00EA70FD"/>
    <w:rsid w:val="00EA7867"/>
    <w:rsid w:val="00EA7C90"/>
    <w:rsid w:val="00EB0194"/>
    <w:rsid w:val="00EB1DDC"/>
    <w:rsid w:val="00EB32A1"/>
    <w:rsid w:val="00EB35A4"/>
    <w:rsid w:val="00EB4C65"/>
    <w:rsid w:val="00EB57CE"/>
    <w:rsid w:val="00EB5D88"/>
    <w:rsid w:val="00EB62EC"/>
    <w:rsid w:val="00EB6C6E"/>
    <w:rsid w:val="00EC0388"/>
    <w:rsid w:val="00EC0ECA"/>
    <w:rsid w:val="00EC1EEC"/>
    <w:rsid w:val="00EC26D7"/>
    <w:rsid w:val="00EC69A7"/>
    <w:rsid w:val="00ED0292"/>
    <w:rsid w:val="00ED4976"/>
    <w:rsid w:val="00ED5B7E"/>
    <w:rsid w:val="00ED6223"/>
    <w:rsid w:val="00ED6E49"/>
    <w:rsid w:val="00EE1333"/>
    <w:rsid w:val="00EE26C3"/>
    <w:rsid w:val="00EE30B9"/>
    <w:rsid w:val="00EE4B48"/>
    <w:rsid w:val="00EE5727"/>
    <w:rsid w:val="00EE6E4D"/>
    <w:rsid w:val="00EE7CD0"/>
    <w:rsid w:val="00EE7E5F"/>
    <w:rsid w:val="00EF0591"/>
    <w:rsid w:val="00EF0BC5"/>
    <w:rsid w:val="00EF2287"/>
    <w:rsid w:val="00EF3094"/>
    <w:rsid w:val="00EF39FB"/>
    <w:rsid w:val="00EF3D13"/>
    <w:rsid w:val="00EF3DC9"/>
    <w:rsid w:val="00EF3FB8"/>
    <w:rsid w:val="00EF40F6"/>
    <w:rsid w:val="00EF5821"/>
    <w:rsid w:val="00EF5C81"/>
    <w:rsid w:val="00EF5DD5"/>
    <w:rsid w:val="00EF6AF7"/>
    <w:rsid w:val="00F000E8"/>
    <w:rsid w:val="00F007C2"/>
    <w:rsid w:val="00F01A5B"/>
    <w:rsid w:val="00F01E11"/>
    <w:rsid w:val="00F02232"/>
    <w:rsid w:val="00F02F95"/>
    <w:rsid w:val="00F0626E"/>
    <w:rsid w:val="00F1443F"/>
    <w:rsid w:val="00F147E0"/>
    <w:rsid w:val="00F14EEC"/>
    <w:rsid w:val="00F150EC"/>
    <w:rsid w:val="00F179F5"/>
    <w:rsid w:val="00F20697"/>
    <w:rsid w:val="00F214B4"/>
    <w:rsid w:val="00F21D6A"/>
    <w:rsid w:val="00F23D4D"/>
    <w:rsid w:val="00F25A2A"/>
    <w:rsid w:val="00F25C38"/>
    <w:rsid w:val="00F26293"/>
    <w:rsid w:val="00F27DC5"/>
    <w:rsid w:val="00F33510"/>
    <w:rsid w:val="00F3363A"/>
    <w:rsid w:val="00F33EF4"/>
    <w:rsid w:val="00F34352"/>
    <w:rsid w:val="00F35614"/>
    <w:rsid w:val="00F357FF"/>
    <w:rsid w:val="00F36470"/>
    <w:rsid w:val="00F368AB"/>
    <w:rsid w:val="00F37EAD"/>
    <w:rsid w:val="00F4036E"/>
    <w:rsid w:val="00F4085C"/>
    <w:rsid w:val="00F4190D"/>
    <w:rsid w:val="00F4263A"/>
    <w:rsid w:val="00F434ED"/>
    <w:rsid w:val="00F4580F"/>
    <w:rsid w:val="00F45C04"/>
    <w:rsid w:val="00F46ED7"/>
    <w:rsid w:val="00F47D01"/>
    <w:rsid w:val="00F505FB"/>
    <w:rsid w:val="00F51E6A"/>
    <w:rsid w:val="00F5238F"/>
    <w:rsid w:val="00F52C59"/>
    <w:rsid w:val="00F53292"/>
    <w:rsid w:val="00F539C2"/>
    <w:rsid w:val="00F53C09"/>
    <w:rsid w:val="00F54EDB"/>
    <w:rsid w:val="00F561F4"/>
    <w:rsid w:val="00F615C7"/>
    <w:rsid w:val="00F62280"/>
    <w:rsid w:val="00F63191"/>
    <w:rsid w:val="00F63249"/>
    <w:rsid w:val="00F65793"/>
    <w:rsid w:val="00F66518"/>
    <w:rsid w:val="00F702E7"/>
    <w:rsid w:val="00F71A12"/>
    <w:rsid w:val="00F720B5"/>
    <w:rsid w:val="00F738B2"/>
    <w:rsid w:val="00F73A62"/>
    <w:rsid w:val="00F7714B"/>
    <w:rsid w:val="00F80A5C"/>
    <w:rsid w:val="00F84641"/>
    <w:rsid w:val="00F84BB8"/>
    <w:rsid w:val="00F85CED"/>
    <w:rsid w:val="00F875A4"/>
    <w:rsid w:val="00F87970"/>
    <w:rsid w:val="00F90751"/>
    <w:rsid w:val="00F915A6"/>
    <w:rsid w:val="00F94BDF"/>
    <w:rsid w:val="00F94CE9"/>
    <w:rsid w:val="00F96A9C"/>
    <w:rsid w:val="00F96AD9"/>
    <w:rsid w:val="00F977DB"/>
    <w:rsid w:val="00F978AB"/>
    <w:rsid w:val="00F97D88"/>
    <w:rsid w:val="00FA034E"/>
    <w:rsid w:val="00FA0749"/>
    <w:rsid w:val="00FA0F18"/>
    <w:rsid w:val="00FA41BF"/>
    <w:rsid w:val="00FA53CD"/>
    <w:rsid w:val="00FA53CF"/>
    <w:rsid w:val="00FA5CA3"/>
    <w:rsid w:val="00FA7219"/>
    <w:rsid w:val="00FA7775"/>
    <w:rsid w:val="00FB0EED"/>
    <w:rsid w:val="00FB3D7D"/>
    <w:rsid w:val="00FB4E2C"/>
    <w:rsid w:val="00FC0C91"/>
    <w:rsid w:val="00FC1534"/>
    <w:rsid w:val="00FC17AC"/>
    <w:rsid w:val="00FC21EE"/>
    <w:rsid w:val="00FC30E3"/>
    <w:rsid w:val="00FC41FC"/>
    <w:rsid w:val="00FC553F"/>
    <w:rsid w:val="00FC6F63"/>
    <w:rsid w:val="00FC787A"/>
    <w:rsid w:val="00FC7965"/>
    <w:rsid w:val="00FD07EB"/>
    <w:rsid w:val="00FD15CE"/>
    <w:rsid w:val="00FD24FC"/>
    <w:rsid w:val="00FD29CB"/>
    <w:rsid w:val="00FD2B7D"/>
    <w:rsid w:val="00FD3C51"/>
    <w:rsid w:val="00FD4F5B"/>
    <w:rsid w:val="00FD5014"/>
    <w:rsid w:val="00FD7B59"/>
    <w:rsid w:val="00FD7C72"/>
    <w:rsid w:val="00FE45AB"/>
    <w:rsid w:val="00FE46A5"/>
    <w:rsid w:val="00FE592B"/>
    <w:rsid w:val="00FE5B17"/>
    <w:rsid w:val="00FE5FA7"/>
    <w:rsid w:val="00FE63A6"/>
    <w:rsid w:val="00FE75DB"/>
    <w:rsid w:val="00FE78AF"/>
    <w:rsid w:val="00FF53F4"/>
    <w:rsid w:val="00FF6BF2"/>
    <w:rsid w:val="00FF7211"/>
    <w:rsid w:val="00FF7E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C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Grid3">
    <w:name w:val="Medium Grid 3"/>
    <w:basedOn w:val="TableNormal"/>
    <w:uiPriority w:val="69"/>
    <w:rsid w:val="00155CC6"/>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9D9D9" w:themeFill="background1" w:themeFillShade="D9"/>
    </w:tcPr>
    <w:tblStylePr w:type="firstRow">
      <w:rPr>
        <w:b/>
        <w:bCs/>
        <w:i w:val="0"/>
        <w:iCs w:val="0"/>
        <w:color w:val="FFFFFF" w:themeColor="background1"/>
      </w:rPr>
      <w:tblPr/>
      <w:tcPr>
        <w:shd w:val="clear" w:color="auto" w:fill="808080" w:themeFill="background1" w:themeFillShade="80"/>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shd w:val="clear" w:color="auto" w:fill="BFBFBF" w:themeFill="background1" w:themeFillShade="BF"/>
      </w:tcPr>
    </w:tblStylePr>
    <w:tblStylePr w:type="band1Horz">
      <w:tblPr/>
      <w:tcPr>
        <w:shd w:val="clear" w:color="auto" w:fill="D9D9D9" w:themeFill="background1" w:themeFillShade="D9"/>
      </w:tcPr>
    </w:tblStylePr>
    <w:tblStylePr w:type="band2Horz">
      <w:tblPr/>
      <w:tcPr>
        <w:shd w:val="clear" w:color="auto" w:fill="F2F2F2" w:themeFill="background1" w:themeFillShade="F2"/>
      </w:tcPr>
    </w:tblStylePr>
  </w:style>
  <w:style w:type="paragraph" w:styleId="ListParagraph">
    <w:name w:val="List Paragraph"/>
    <w:basedOn w:val="Normal"/>
    <w:uiPriority w:val="34"/>
    <w:qFormat/>
    <w:rsid w:val="00C36229"/>
    <w:pPr>
      <w:ind w:left="720"/>
      <w:contextualSpacing/>
    </w:pPr>
  </w:style>
  <w:style w:type="table" w:styleId="TableGrid">
    <w:name w:val="Table Grid"/>
    <w:basedOn w:val="TableNormal"/>
    <w:uiPriority w:val="59"/>
    <w:rsid w:val="005261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71AAD"/>
    <w:rPr>
      <w:color w:val="0000FF" w:themeColor="hyperlink"/>
      <w:u w:val="single"/>
    </w:rPr>
  </w:style>
  <w:style w:type="paragraph" w:styleId="NoSpacing">
    <w:name w:val="No Spacing"/>
    <w:uiPriority w:val="1"/>
    <w:qFormat/>
    <w:rsid w:val="009C79E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aicitodev.service-now.com/servicereques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359</TotalTime>
  <Pages>11</Pages>
  <Words>2723</Words>
  <Characters>15524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Martin</dc:creator>
  <cp:lastModifiedBy>Cindy</cp:lastModifiedBy>
  <cp:revision>10</cp:revision>
  <dcterms:created xsi:type="dcterms:W3CDTF">2015-06-30T13:46:00Z</dcterms:created>
  <dcterms:modified xsi:type="dcterms:W3CDTF">2015-07-06T21:51:00Z</dcterms:modified>
</cp:coreProperties>
</file>